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Министерство Российской Федерации по делам гражданской обороны,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чрезвычайным ситуациям и ликвидации последствий стихийных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бедствий (МЧС России)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18"/>
        <w:gridCol w:w="2645"/>
        <w:gridCol w:w="5408"/>
      </w:tblGrid>
      <w:tr w:rsidR="00003562" w:rsidRPr="00003562" w:rsidTr="00003562">
        <w:trPr>
          <w:jc w:val="center"/>
        </w:trPr>
        <w:tc>
          <w:tcPr>
            <w:tcW w:w="793" w:type="pct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pct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pct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Приложение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к приказу МЧС России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от 22.10.2001 № 471 ДСП</w:t>
            </w:r>
          </w:p>
        </w:tc>
      </w:tr>
    </w:tbl>
    <w:p w:rsidR="00003562" w:rsidRPr="00003562" w:rsidRDefault="00003562" w:rsidP="00003562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СИСТЕМА НОРМАТИВНЫХ ДОКУМЕНТОВ В СТРОИТЕЛЬСТВЕ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СВОД ПРАВИЛ ПО ПРОЕКТИРОВАНИЮ И СТРОИТЕЛЬСТВУ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ПОРЯДОК</w:t>
      </w:r>
      <w:r w:rsidRPr="00003562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разработки и состав раздела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"Инженерно-технические мероприятия гражданской обороны.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Мероприятия по предупреждению чрезвычайных ситуаций"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градостроительной документации для территорий городских и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сельских поселений, других муниципальных образований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 11-112-2001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003562" w:rsidRPr="00003562" w:rsidRDefault="00003562" w:rsidP="0000356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2001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Одобрен Госстроем России (письмо от 22 августа 2001 г. № ЛБ-4620/3).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Разработан Открытым акционерным обществом "Центральный научно-исследовательский и проектно-экспериментальный институт промышленных зданий и сооружений" (АО "ЦНИИпромзданий), Государственной экспертизой проектов МЧС России, Государственным предприятием "ЦЕНТРИНВЕСТпроект" Госстроя России, Государственным унитарным предприятием г. Москвы "Экспертно-инновационный центр по делам гражданской обороны и чрезвычайным ситуациям" (ГУП "ЭкИнЦ"), Москомархитектурой, Государственным унитарным предприятием НИиПИ Генплана г. Москвы (ГУП НИиПИ Генплана г. Москвы), Обществом с ограниченной ответственностью ""Инженерный консалтинговый центр "Промтехбезопасность" (ООО "ИКЦ "Промтехбезопасность").</w:t>
      </w:r>
    </w:p>
    <w:p w:rsidR="00003562" w:rsidRPr="00003562" w:rsidRDefault="00003562" w:rsidP="0000356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Внесен Департаментом предупреждения и ликвидации чрезвычайных ситуаций и Департаментом гражданской защиты МЧС России.</w:t>
      </w:r>
    </w:p>
    <w:p w:rsidR="00003562" w:rsidRPr="00003562" w:rsidRDefault="00003562" w:rsidP="0000356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 приказом МЧС России от 29.10.2001 г. № 471 ДПС и введен в действие с 1 января 2002 г.</w:t>
      </w:r>
    </w:p>
    <w:p w:rsidR="00003562" w:rsidRPr="00003562" w:rsidRDefault="00003562" w:rsidP="0000356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Разработан впервые.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образований: система нормативных документов в строительстве. Свод правил по проектированию и строительстве.</w:t>
      </w:r>
    </w:p>
    <w:p w:rsidR="00003562" w:rsidRPr="00003562" w:rsidRDefault="00003562" w:rsidP="0000356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 введением настоящего Свода правил утрачивает силу ВСН ГО 38-83 "Инструкция о составе, порядке разработки, согласования и утверждения раздела инженерно-технических мероприятий гражданской обороны в схемах и проектах районной планировки и застройки городов, поселков и сельских населенных пунктов".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"/>
        <w:gridCol w:w="9280"/>
      </w:tblGrid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Введение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Область применения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Нормативные ссылки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Общие положения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Исходные данные и требования для разработки раздела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Состав и содержание раздела</w:t>
            </w:r>
          </w:p>
        </w:tc>
      </w:tr>
      <w:tr w:rsidR="00003562" w:rsidRPr="00003562" w:rsidTr="00003562"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 Общие указания</w:t>
            </w:r>
          </w:p>
        </w:tc>
      </w:tr>
      <w:tr w:rsidR="00003562" w:rsidRPr="00003562" w:rsidTr="00003562"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 Территориальные комплексные схемы градостроительного планирования развития территорий районов (уездов), сельских округов (волостей, сельсоветов)</w:t>
            </w:r>
          </w:p>
        </w:tc>
      </w:tr>
      <w:tr w:rsidR="00003562" w:rsidRPr="00003562" w:rsidTr="00003562"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5.3. Генеральные планы городских и сельских поселений</w:t>
            </w:r>
          </w:p>
        </w:tc>
      </w:tr>
      <w:tr w:rsidR="00003562" w:rsidRPr="00003562" w:rsidTr="00003562"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5.4. Проекты черты городских и сельских поселений, черты других муниципальных образований</w:t>
            </w:r>
          </w:p>
        </w:tc>
      </w:tr>
      <w:tr w:rsidR="00003562" w:rsidRPr="00003562" w:rsidTr="00003562"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5.5. Проекты планировки частей территорий городских и сельских поселений</w:t>
            </w:r>
          </w:p>
        </w:tc>
      </w:tr>
      <w:tr w:rsidR="00003562" w:rsidRPr="00003562" w:rsidTr="00003562"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5.6. Проекты межевания территорий</w:t>
            </w:r>
          </w:p>
        </w:tc>
      </w:tr>
      <w:tr w:rsidR="00003562" w:rsidRPr="00003562" w:rsidTr="00003562"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5.7. Проекты застройки кварталов, микрорайонов и других элементов планировочной структуры городских и сельских поселений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Экспертиза раздела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А (обязательное). Основные термины и определения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Б (рекомендуемое). Форма запроса на выдачу исходных данных и требований для разработки раздела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В (рекомендуемое). Примерный перечень исходных данных и требований для разработки раздела включаемой в задание на разработку градостроительной документации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Г (рекомендуемое). Критерии для зонирования территории по степени опасности чрезвычайных ситуаций</w:t>
            </w:r>
          </w:p>
        </w:tc>
      </w:tr>
      <w:tr w:rsidR="00003562" w:rsidRPr="00003562" w:rsidTr="00003562">
        <w:tc>
          <w:tcPr>
            <w:tcW w:w="0" w:type="auto"/>
            <w:gridSpan w:val="2"/>
            <w:hideMark/>
          </w:tcPr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Д (рекомендуемое). Перечень основных руководящих, нормативных и методических документов, рекомендуемых для использования при разработке раздела</w:t>
            </w:r>
          </w:p>
        </w:tc>
      </w:tr>
    </w:tbl>
    <w:p w:rsidR="00003562" w:rsidRPr="00003562" w:rsidRDefault="00003562" w:rsidP="00003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ВВЕДЕНИЕ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Разработка раздела "Инженерно-технические мероприятия гражданской обороны. Мероприятия по предупреждению чрезвычайных ситуаций" в составе всех видов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градостроительной документации предусматривается в соответствии с требованиями Градостроительного Кодекса Российской Федерации.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 охватывает круг вопросов по гражданской обороне и предупреждению чрезвычайных ситуаций природного и техногенного характера, рассматривается на этапе градостроительного развития территорий поселений и частей поселений.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 состав разработаны авторским коллективом в составе: Ю.В. Алешин, М.В. Петров, В.А. Совко (Государственная экспертиза проектов МЧС России); А.Г. Беляев, С.В. Блинков, А.И. Мартьянов, Е.С. Матвеев (АО "ЦНИИпромзданий"); Н.Н. Павлов, В.И. Пулико (ГП "ЦЕНТРИНВЕСТ"); В.В. Белов, В.Н. Лисица (ГУП "ЭкИнЦ"); Ю.В. Минаев, А.А. Хомко (Москомархитектура); В.Д. Фарапонов (НУП НииПИ Генплана г. Москвы); С.П. Земцов, С.В. Стрелко (ООО "ИКЦ "Промтехбезопасность").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СВОД ПРАВИЛ ПО ПРОЕКТИРОВАНИЮ И СТРОИТЕЛЬСТВУ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3562" w:rsidRPr="00003562" w:rsidTr="0000356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3562" w:rsidRPr="00003562" w:rsidRDefault="00003562" w:rsidP="000035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Порядок разработки и состав раздела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"Инженерно-технические мероприятия гражданской обороны.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Мероприятия по предупреждению чрезвычайных ситуаций"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градостроительной документации для территорий городских и сельских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поселений, других муниципальных образований</w:t>
            </w:r>
          </w:p>
          <w:p w:rsidR="00003562" w:rsidRPr="00003562" w:rsidRDefault="00003562" w:rsidP="000035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CODE PRACTICE</w:t>
            </w:r>
          </w:p>
          <w:p w:rsidR="00003562" w:rsidRPr="00003562" w:rsidRDefault="00003562" w:rsidP="000035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Procedure of development and composition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br/>
              <w:t xml:space="preserve">for part "Engineering and technical measures of civil defense.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br/>
              <w:t xml:space="preserve">Measures for prevention of emergencies" of town-planning documentation </w:t>
            </w:r>
            <w:r w:rsidRPr="000035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br/>
              <w:t>for territories of urban and village settlements and other municipal formations</w:t>
            </w:r>
          </w:p>
        </w:tc>
      </w:tr>
    </w:tbl>
    <w:p w:rsidR="00003562" w:rsidRPr="00003562" w:rsidRDefault="00003562" w:rsidP="00003562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введения - 1 января 2002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ОБЛАСТЬ ПРИМЕНЕНИЯ</w:t>
      </w:r>
    </w:p>
    <w:p w:rsidR="00003562" w:rsidRPr="00003562" w:rsidRDefault="00003562" w:rsidP="0000356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Настоящий документ устанавливает: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получения исходных данных и требований для разработки раздела "Инженерно-технические мероприятия гражданской обороны. Мероприятия по предупреждению чрезвычайных ситуаций" (далее - раздела "ИТМ ГОЧС") градостроительной документации для территорий городских и сельских поселений, других муниципальных образований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 и содержание раздела;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проведения экспертизы раздела.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Документ предназначен для заказчиков градостроительной документации, проектных организаций, органов, специально уполномоченных решать задачи гражданской обороны (ГО), задачи по предупреждению и ликвидации чрезвычайных ситуаций (ЧС), при органах исполнительной власти субъектов Российской Федерации и органах местного самоуправления (далее - органов управления по делам ГО и ЧС) и иных юридических и физических лиц - участников градостроительного планирования развития территорий поселений и частей поселений.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Градостроительная документация для территорий городских и сельских поселений, других муниципальных образований включает в себя: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комплексные схемы градостроительного планирования развития территорий районов (уездов), сельских округов (волостей, сельсоветов);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генеральные планы городских и сельских поселений;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черты городских и сельских поселений, черты других муниципальных образований;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планировки частей территорий городских и сельских поселений (далее - проект планировки);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межевания территорий;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застройки кварталов, микрорайонов и других элементов планировочной структуры городских и сельских поселений (далее - проект застройки).</w:t>
      </w:r>
    </w:p>
    <w:p w:rsidR="00003562" w:rsidRPr="00003562" w:rsidRDefault="00003562" w:rsidP="00003562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Порядок разработки и состав разделов о защите территорий и поселений от воздействия ЧС природного и техногенного характера, а также о мероприятиях ГО и предупреждения ЧС в градостроительной документации федерального уровня и уровня субъектов Российской Федерации, регламентируется отдельным нормативным документом.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НОРМАТИВНЫЕ ССЫЛКИ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настоящем Своде правил использованы ссылки на следующие документы: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 закон "О гражданской обороне" (№ 28-ФЗ от 12.02.98).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Градостроительный Кодекс Российской Федерации (№ 73-ФЗ от 07.05.98).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2.01.51-90 "Инженерно-технические мероприятия гражданской обороны".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22-01-95 "Геофизика опасных природных воздействий".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СНиП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-7-81 "Строительство в сейсмических районах".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2.01.15-90 "Инженерная защита территорий, зданий и сооружений от опасных геологических процессов. Основные положения проектирования".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СНиП 2.06.15-85 "Инженерная защита территорий от затопления и подтопления".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2.01.09-91 "Здания и сооружения на подрабатываемых территориях и просадочных грунтах".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2.07.01-89 "Градостроительство. Планировка и застройка городских и сельских поселений".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2.01-57-85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22.0.02-94 "Безопасность в чрезвычайных ситуациях. Термины и определения основных понятий" (с Изменением № 1, введенным в действие 01.01.2001 г. постановлением Госстандарта России от 31.05.2000 г., № 148-ст.).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22.3.05-96 "Безопасность в чрезвычайных ситуациях. Жизнеобеспечение населения в чрезвычайных ситуациях. Термины и определения".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22.0.05.-94 "Безопасность в чрезвычайных ситуациях. Техногенные чрезвычайные ситуации. Термины и определения".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22.0.10-96 "Правила нанесения на карты обстановки о чрезвычайных ситуациях".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22.0.002-86 "Система стандартов гражданской обороны СССР. Термины и определения".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ВСН ВК4-90 "Инструкция по подготовке и работе систем хозяйственно-питьевого водоснабжения в чрезвычайных ситуациях".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ОБЩИЕ ПОЛОЖЕНИЯ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При осуществлении градостроительной деятельности проектные решения раздела "ИТМ ГОЧС" должны обеспечивать защиту территорий и поселений и снижение материального ущерба от воздействия ЧС техногенного и природного характера, от опасностей, возникающих при ведении военных действий или вследствие этих действий, а также при диверсиях и террористических актах.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 и определения, используемые при проектировании, приведены в приложении 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Разработка разделов "ИТМ ГОЧС" любого вида градостроительной документации осуществляется при наличии соответствующей лицензии, выдаваемой в установленном порядке.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При разработке раздела "ИТМ ГОЧС" необходимо руководствоваться действующим в Российской Федерации законодательством, государственными градостроительными нормативами и правилами, строительными нормами и правилами, государственными стандартами в области строительства, ГО, защиты населения и территорий от ЧС природного и техногенного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3.4. Раздел "ИТМ ГОЧС" подлежит согласованию в установленном порядке органами управления по делам ГО И ЧС, перечень которых определен заданием на разработку градостроительной документации.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Обоснованные отступления от требований нормативных документов по проектированию ИТМ ГОЧС допускаются только при наличии разрешений организаций, которые приняли и (или) ввели в действие эти документы. 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3.5. Ограничения на распространение сведений, содержащихся в разделе "ИТМ ГОЧС", определяются в соответствии с перечнем сведений, отнесенных к государственной тайне.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3.6. Разработку разделов "ИТМ ГОЧС" рекомендуется выполнить с использованием руководящих, нормативных и методических документов, указанных в приложении Д.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3.7. После утверждения градостроительной документации заказчик один экземпляр раздела "ИТМ ГОЧС" направляет в определенный заданием на проектирование орган (органы) управления по делам ГО и ЧС для организации контроля за реализацией ИТМ ГОЧС при осуществлении градостроительной деятельности.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ИСХОДНЫЕ ДАННЫЕ И ТРЕБОВАНИЯ ДЛЯ РАЗРАБОТКИ РАЗДЕЛА</w:t>
      </w:r>
    </w:p>
    <w:p w:rsidR="00003562" w:rsidRPr="00003562" w:rsidRDefault="00003562" w:rsidP="00003562">
      <w:pPr>
        <w:tabs>
          <w:tab w:val="left" w:pos="2694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Заказчик градостроительной документации осуществляет сбор исходных данных и требований для разработки раздела "ТМИ ГОЧС". Для этой цели заказчик может привлекать на договорной основе проектную организацию.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4.2. По запросу заказчика органы управления по делам ГО и ЧС (в пределах их компетенции) выдают исходные данные о состоянии потенциальной опасности объекта градостроительной деятельности, а также требования для разработки раздела "ИТМ ГОЧС".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Примерная форма запроса приведена в приложении Б.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4.3. Требования для разработки раздела включаются в состав задания на разработку градостроительной документации, которое подлежит согласованию с органом управления по делам ГО и ЧС.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4.4. Основные исходные данные и требования для разработки раздела "ТМИ ГОЧС":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группы по ГО территорий (особой важности, первая, вторая, третья), а также категорий по ГО существующих и прилагаемых к строительству организаций (особой важности, первая, вторая, некатегорированная) на территории, для которой разрабатывается градостроительная документация, и вблизи нее;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границы зон возможной опасности и загородной зоны по СНиП 2.01.51-90;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требования к защитным сооружениям ГО (ЗС ГО);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требования к системам оповещения ГО и локальным системам оповещения при авариях на потенциально опасных объектах;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перечень существующих и возможных источников ЧС техногенного характера на территории объекта градостроительной деятельности, для которого разрабатывается градостроительная документация, а также вблизи указанной территории;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перечень возможных источников ЧС природного характера, которые могут оказывать воздействие на территорию объекта градостроительной деятельности;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границы территорий, подверженных воздействию ЧС техногенного и природного характера;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дополнительные требования по обеспечению безопасности;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указания по согласованию раздела "ИТМ ГОЧС" органами управления по делам ГО и ЧС и направлении его в орган управления по делам ГО и ЧС после утверждения градостроительной документации.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Примерный перечень исходных данных и требований, включаемых в задание на разработку градостроительной документации, приведен в приложении В.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 СОСТАВ И СОДЕРЖАНИЕ РАЗДЕЛА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5.1. ОБЩИЕ УКАЗАНИЯ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Раздел "ИТМ ГОЧС" любого вида градостроительной документации оформляется отдельным томом (книгой), который включает в себя текстовые и графические материалы по градостроительным решениям ИТМ ГОЧС.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градостроительным решениям ИТМ ГОЧС, изложенным в других томах ссылкой на раздел градостроительной документации, в котором имеется необходимая информация.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5.1.2. В текстовых материалах раздела "ИТМ ГОЧС" приводятся исходные данные и требования для разработки ИТМ ГОЧС, сведения о наличии лицензии на разработку раздела, краткая характеристика объекта градостроительной деятельности, обоснование принятых технических решения и, при необходимости, их описание.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5.1.3. Графические материалы раздела включают схемы и планы с нанесением на них соответствующих ИТМ ГОЧС в привязке к загруженной картографической подоснове, с условными обозначениями и эксплуатацией, связывающими содержание схем и планов с содержанием текстовых материалов.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разработке графических материалов следует учитывать требования ГОСТ Р 22.010-96.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большой насыщенности схем и планов графической информацией рекомендуется разработка раздельных (по видам информации) схем и планов.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5.1.4. Градостроительные решения ИТМ ГОЧС разрабатываются с учетом размещения производительных сил и расселения населения, групп городов и категорий объектов по ГО применительно к определяемым СНиП 2.01.51-90 зонам возможной опасности, а также, при необходимости, дифференцированно по категориям населения.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5.1.5. Градостроительные решения ИТМ предупреждения ЧС техногенного и природного характера разрабатываются с учетом потенциальной опасности указанных ЧС на территории объекта градостроительной деятельности, результатов инженерных изысканий, оценки природных условий и окружающей среды.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ИТМ предупреждения ЧС, идентичные ИТМ ГО, разработке не подлежат.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5.1.6. Глубина проработки ИТМ ГОЧС должна обеспечивать возможность их технико-экономической оценки.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5.2. ТЕРРИТОРИАЛЬНЫЕ КОМПЛЕКСНЫЕ СХЕМЫ ГРАДОСТРОИТЕЛЬНОГО ПЛАНИРОВАНИЯ РАЗВИТИЯ </w:t>
      </w: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  <w:t xml:space="preserve">ТЕРРИТОРИЙ РАЙОНОВ (УЕЗДОВ), СЕЛЬСКИХ ОКРУГОВ </w:t>
      </w: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  <w:t>(ВОЛОСТЕЙ, СЕЛЬСОВЕТОВ)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5.2.1. В территориальных комплексных схемах градостроительного планирования и развития территорий районов (уездов), сельских округов (волостей, сельсоветов)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разрабатываемых в соответствии с утвержденной в установленном порядке градостроительной документацией федерального уровня субъекта Российской Федерации, определяются основные направления государственной политики в области ГО и защиты территорий и поселений от воздействия ЧС техногенного и природного характера с учетом особенностей социально-экономического развития и природно-климатических условий районов (уездов), сельских округов (волостей, сельсоветов).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5.2.2. В разделе "ИТМ ГОЧС" схемы развития района обосновываются решением по зонированию территорий района в зависимости от вида возможной опасности в мирное и военное время, рациональному размещению основных объектов в загородной зоне, транспортному и инженерному оборудованию территорий, расселению населения, его защите и жизнеобеспечению (в том числе с учетом прибывающего по эвакомероприятиям) с точки зрения повышения устойчивости функционирования района в военное время и предупреждения ЧС.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5.2.3. Текстовые материалы раздела "ИТМ ГОЧС" схемы развития района должны содержать: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а) краткое описание места расположения района на территории субъекта Российской Федерации, природно-климатических условий, расселения населения, объектов экономики, транспортной и инженерной инфраструктуры;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результаты анализа возможных последствий воздействия современных средств поражения и ЧС техногенного и природного характера на функционирование объектов района и жизнедеятельность населения;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в) основные показатели по существующим ИТМ ГОЧС, отражающие состояние населения и территории в мирное время на момент разработки схемы развития района;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обоснование предложений по повышению устойчивости функционирования района в военное время и в ЧС техногенного и природного характера с результатами вариантной проработки проектных решений и выделением первой очереди и расчетного срока осуществления ИТМ ГОЧС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03562" w:rsidRPr="00003562" w:rsidRDefault="00003562" w:rsidP="0000356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вместо названия "территориальные комплексные схемы градостроительного планирования развития территорий районов (уездов), сельских округов (волостей, сельсоветов)" используется название "схемы развития районов".</w:t>
      </w:r>
    </w:p>
    <w:p w:rsidR="00003562" w:rsidRPr="00003562" w:rsidRDefault="00003562" w:rsidP="00003562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должны охватывать весь комплекс ИТМ ГОЧС по повышению устойчивости функционирования района, включая рассредоточение предприятий промышленных зон на отнесенных к группам по ГО территориях, ограничения на размещение новых поселений и объектов, производительность и специализацию сельскохозяйственных производств с учетом обеспечения жизнедеятельности населения и обеспечивая занятости эвакуированных, дублирование транспортных и инженерных коммуникаций, обеспечение медицинского и культурно-бытового обслуживания с учетом рассредоточиваемого и эвакуируемого населения, использование подземных горных выработок для нужд людей и размещения объектов, инженерную защиту территорий от опасных природных процессов и т.д.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д) определение количества рассредоточиваемого и эвакуируемого населения по направлениям рассредоточения и эвакуации, расчет объемов жилищно-гражданского строительства, необходимого для расселения и обслуживания рассредоточиваемого и/или эвакуируемого населения в населенных пунктах, а также с использованием домов отдыха, пансионатов, санаториев, детских летних оздоровительных лагерей и детских учреждений круглогодичного использования, школ-интернатов, больниц, дачных и садовых строений;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расчет потребного фонда ЗС ГО, в том числе с учетом населения, прибывающего по эвакомероприятиям;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ж) определение объемов и зон размещения  баз и складов материально-технических, продовольственных и прочих резервов для обеспечения устойчивого функционирования района в военное время и в ЧС техногенного и природного характера;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з) определение мощностей и мест размещения районных строительных организаций и предприятий по механизированному производству строительных материалов и конструкций в военное время;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и) обоснование предложений по выделению территорий для утилизации, обезвреживания и захоронения промышленных токсичных отходов;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к) обоснование противоэпидемиологических и противоэпизоотических мероприятий;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л) порядок участия субъекта Российской Федерации и органов местного самоуправления в реализации ИТМ ГОЧС, предусмотренных схемой развития района.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5.2.4. Графические материалы раздела "ИТМ ГОЧС" схемы развития района разрабатываются в следующем составе: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Схема размещения проектируемой территории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масштабе 1:500000 - 1:100000, на которой показываются границы смежных административных районов и территорий, рекомендуемых для рассредоточения и эвакуации населения; отнесенные к группам по ГО территории и к категориям по ГО организации; районные центры и другие крупные населенные пункты; границы предусмотренных СНиП 2.01.51-90 зон возможной опасности и загородной зоны; опорная и проектируемая сеть транспортных и инженерных коммуникаций и сооружений, обеспечивающих осуществление мероприятий по рассредоточению и эвакуации людей с отнесенных к группам по ГО территорий, и функционирование района в военное время и в период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Проектный план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масштабе 1:100000 - 1:25000, на котором показываются: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отнесенные к группам по ГО территории и к категориям по ГО организации, зоны возможной опасности и загородная зона, предусмотренные СНиП 2.01.51-90;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зоны действия природных процессов, отнесенных в соответствии с СНиП 22-01-95 к опасным, весьма опасным и чрезвычайно опасным (катастрофическим);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зоны действия поражающих факторов при максимальных по последствиям авариях на потенциально опасных объектах и транспортных коммуникациях;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 в соответствии с критериями, приведенными в Приложении Г;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д) территории, рекомендуемые для рассредоточения  эвакуации населения в военное время, с указанием по каждому поселению количества возможного к приему рассредоточиваемого и эвакуируемого населения;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центры обслуживания населения территорий, рекомендуемых для рассредоточения и эвакуации, в ом числе медицинского и бытового, с учетом населения, прибывающего по эвакомероприятиям;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ж) курортные зоны и зоны отдыха с указанием численности населения, прибывающего по эвакомероприятиям, а также количества мест в лечебных учреждениях, развертываемых в военное время;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з) границы поселений и природных зон, территории резерва развития поселений, территории, рекомендуемые для размещения новых поселений, новых или развития существующих промышленных узлов и агропромышленных комплексов и объединений;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и) территории специального назначения и неблагоприятные для населения по санитарным соображениям (места спуска сточных вод, очистные сооружения, места свалок, скотомогильников, утилизации промышленных токсичных отходов и т.д.);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к) маршруты, рекомендуемые для эвакуации в пеших колоннах населения отнесенной к группе по ГО территории, места размещения пунктов малых и больших привалов;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л) межрайонная и районная сеть транспортных и инженерных коммуникаций, проходящих вне зон разрушений отнесенных к группам по ГО территорий и к категориям по ГО организаций, направленная на повышение устойчивости функционирования проектируемого района, с указанием существующих, рекомендуемых к выносу с отнесенных к группам по ГО территорий и размещения новых сортировочных станций и запасных парков подвижного состава, аэродромов, портов, речных причалов, понизительных подстанций, газораспределительных станций, водозаборов, узлов связи, приемных и передающих радиоцентров, загородных производственных баз телецентров, узловых радиорелейных станций, станций космической связи;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м) трассы магистральных трубопроводов с обозначением перекачивающих и компрессорных станций, коридоров трубопроводов и количеством транспортируемых веществ;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н) места размещения баз и складов материально-технических, продовольственных и прочих резервов, а также складов обеспечения проведения восстановительных работ и работ по ликвидации ЧС техногенного и природного характера с указанием транспортных подъездов к ним;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о) эксплуатируемые и подготовленные к эксплуатации природные ресурсы, имеющие особое значение для экономики района в военное время;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п) запасные пункты управления ГО, запасные загородные защищенные командно-диспетчерские пункты энергосистем, пункты управления противоаварийными действиями при авариях на атомных станциях, подземные горные выработки и другие подземные полости, приспособленные или пригодные для защиты людей и/или размещения объектов, производств, складов;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р) зоны действия локальных систем оповещения при авариях на потенциально опасных объектах;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пункты и зоны охвата сетей мониторинга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5.2.5. Перед утверждением раздел "ИТМ ГОЧС" схемы развития района согласовывается органами управления по делам ГО и ЧС при органах местного самоуправления поселений, находящихся в пределах района (уезда), сельского округа (волости, сельсовета).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5.3. ГЕНЕРАЛЬНЫЕ ПЛАНЫ ГОРОДСКИХ И СЕЛЬСКИХ ПОСЕЛЕНИЙ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5.3.1. В генеральных планах городских и сельских поселений,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Федерации, а также схемой развития района, определяются основные направления реализации государственной политики в области ГО и защиты поселений от воздействия ЧС техногенного и природного характера с учетом особенностей социально-экономического развития, природно-климатических условий, численности населения городского или сельского поселения.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5.3.2. В разделе "ИТМ ГОЧС" генерального плана городского или сельского поселения (далее - генерального плана) обосновываются решения по зонированию территории поселения в зависимости от вида возможной опасности в мирное и военное время, размещению основных элементов планировочной структуры, транспортному и инженерному оборудованию территории с точки зрения повышения устойчивости функционирования поселения, защиты и жизнеобеспечения его населения в военное время и в случае ЧС техногенного и природного характера.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5.3.3. Для малых городов, поселков и других муниципальных образований с проектной численностью населения до 50 тыс. чел., а также сельских поселений раздел " ИТМ ГОЧС" генерального плана может разрабатываться вместе с разделом проекта планировки указанных территорий как единый документ.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5.3.4. Раздел " ИТМ ГОЧС" генерального плана города может распространяться на пригородную зону и разрабатываться как единый документ при наличии соглашения, заключенного между органами управления по делам ГО и ЧС при органах местного самоуправления сопредельных территорий.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5.3.5. Текстовые материалы раздела " ИТМ ГОЧС" генерального плана должны содержать: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краткое описание места расположения поселения на территории субъекта Российской Федерации и района, топографо-геодезических, инженерно-геологических и климатических условий, транспортной и инженерной инфраструктуры, данные о площади поселения, характере застройки, численности населения, административном статусе, экономической или сельскохозяйственной специализации и группе по ГО;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результаты анализа возможных последствий воздействия современных средств поражения и ЧС техногенного и природного характера на функционирование поселения;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основные показатели по существующим ИТМ ГОЧС, отражающие состояние защиты населения и территории поселения в военное и мирное время на момент разработки генерального плана;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обоснование предложений по повышению устойчивости функционирования поселения, защите его населения и территории в военное время и в ЧС техногенного и природного характера с результатами вариантной проработки проектных решений и выделением первой очереди и расчетного срока осуществления ИТМ ГОЧС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4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003562" w:rsidRPr="00003562" w:rsidRDefault="00003562" w:rsidP="00003562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должны охватывать весь предусмотренный СНиП 2.01.51-90 и СНиП 2.07.01-89 и другими нормативными документами комплекс ИТМ ГОЧС по повышению устойчивости функционирования поселения, защите его населения и территории от группы территории по ГО и нахождения его в той или иной зоне опасности в военное и мирное время и учтенный при: планировочной организации; разработке транспортных схем (включая улично-дорожную сеть, автомобильный, железнодорожный, речной, морской и воздушный транспорт); инженерном оборудовании территории (по системам водоснабжения, канализации, газоснабжения, энергоснабжения, связи, радиовещания и телевидения); инженерной подготовке территории (для обеспечения пожарной безопасности, защите территорий от опасных природных процессов).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д) для отнесенных к группам по ГО территорий, а также расположенных в зоне возможных разрушений территорий, не отнесенных к группам по ГО, расчет численности населения, подлежащего рассредоточению и эвакуации в загородную зону, расчет численности трудоспособного населения (для городов Москвы и Санкт-Петербурга), расчет эвакуации населения в целом по поселению (определение количества, емкости и расположения сборных эвакуационных пунктов в зависимости от радиуса доступности и времени сбора населения; составление картограмм пассажиропотоков и грузопотоков), предложения по расселению рассредоточиваемого населения и организации транспортных сообщений рабочих и служащих наибольшей работающей смены (НРС), расчет вместимости ЗС ГО с учетом НРС дежурного и обслуживающего персонала организаций, обеспечивающих жизнедеятельность поселения и объектов особой важности, а также перечень указанных организаций;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для не отнесенных к группам по ГО территорий, расположенных вне зоны возможных разрушений, обоснование рационального варианта территориального развития поселения и предложений по повышению устойчивости его функционирования, защите населения и территории с учетом численности размещаемого рассредоточиваемого и/или эвакуируемого населения (в том числе по обеспечению ЗС ГО, транспортного сообщения для доставки НРС в зону возможных разрушений и обратно, медицинскому и культурно-бытовому обслуживанию, функционированию водо-, электро-, тепло- и газоснабжения).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5.3.6. Графические материалы раздела " ИТМ ГОЧС" генерального плана разрабатываются в следующем составе: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Схема размещения проектируемого поселения в районе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масштабе 1:50000 для городов с населением более 100 тыс. чел. и в масштабе 1:25000 для городов и других поселений с населением менее 100 тыс. чел., на которой показываются: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а) границы административных районов, существующие и проектные границы поселения и пригородной зоны, территории резерва для развития поселения;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границы предусмотренных СНиП 2.01-51-90 зон возможной опасности и загородной зоны;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зоны действия пригородных процессов, отнесенных в соответствии с СНиП 22-01-95 к опасным, весьма опасным и чрезвычайно опасным (катастрофическим);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зоны действия поражающих факторов при максимальных по последствиям авариях на потенциально опасных объектах и транспортных коммуникациях;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д)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 в соответствии с критериями, приведенными в Приложении Г;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территории существующей и новой жилой застройки, промышленных зон, отдельно расположенных промышленных предприятий, общественных центров, научно-исследовательских и учебных центров, лесные массивы, насаждения всех видов, акватории, зоны и места длительного и сезонного отдыха;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ж) опорная и проектируемая сеть транспортных и инженерных коммуникаций и сооружений городского или районного значения (электрические и тепловые станции,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электроподстанции, высоковольтные линии электропередач, сооружения водопровода, канализации и т.д.);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з) места размещения госпиталей и других учреждений оказания помощи пострадавшим; базы и склады материально-технических, продовольственных и прочих резервов; парки подвижного состава; центры приема рассредоточиваемого и/или эвакуируемого населения.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Схемы и планы, отражающие ИТМ ГОЧС, в масштабе: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1:10000 - 1:50000 для крупных, крупнейших и сверхкрупных городов;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1:500 - 1:10000 для средних и больших городов;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1:1000 - 1:2000 для малых городов и поселков, сельских поселений.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Разрабатываются следующие схемы и планы для отображения ИТМ ГОЧС: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 планировочной организации;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современного использования территории, на которой показываются существующая граница поселения, границы пригородной и загородной зон и ее основных землепользований, территории транспортных и инженерных коммуникаций, охранные зоны курортов, источников водоснабжения, санитарно-защитные зоны вокруг промышленных предприятий и других источников загрязнения окружающей среды, неблагоприятные для застройки территории по природным и техногенным условиям (с указанием причин) и территории, исключаемые из застройки;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территориального развития поселения с обозначением его проектируемых границ, границ пригородной и загородной зон и других элементов планировочной организации территории с выделением мест первоочередного жилищно-гражданского, производственного и коммунального строительства;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использования территории поселения с указанием типов функционального, строительного и ландшафтного назначения планировочных районов;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районов жилой застройки с указанием численности и плотности проживающего в них населения;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зеленых насаждений и открытых пространств, в том числе свободных от застройки, естественных и искусственных водоемов, лесов, парков, скверов и др.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 организации транспортных коммуникаций: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связи автомобильной дорожной сети, железных дорог, речных и морских путей поселения с пригородной и загородной зонами с обозначением направлений сбора и распределения эвакопотоков;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внешнего транспорта, на которой показываются территории (с обозначением границ санитарно-защитных, охранных и других зон ограничения деятельности) и сооружения (железнодорожные пути, железнодорожные вокзалы, станции, сортировочные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станции, автовокзалы, аэропорты, речные судоходные участки, пассажирские и грузовые порты, пристани, причалы, мосты, путепроводы, тоннели и др.);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улично-дорожной сети, на которой показываются совмещенные с планом "желтых линий"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5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магистральные улицы общегородского значения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-го и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-го классов, магистральные улицы районного значения, пересечения автомобильных дорог между собой и другими транспортными коммуникациями в разных уровнях, дублеры тоннелей, мостовых переходов и путепроводов;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003562" w:rsidRPr="00003562" w:rsidRDefault="00003562" w:rsidP="00003562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"желтых линий" - граница возможных завалов жилых, общественных, промышленных, коммунально-складских и других зданий, расположенных вдоль городских магистралей и улиц, обеспечивающих проведение аварийно-спасательных и других неотложных работ, функционирование промышленной зоны (района) города в военное время.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трасс и сооружений внеуличного и надземного общественного транспорта, в ом числе трасс и сооружений метрополитена и подземного трамвая с обозначением подземных и надземных участков, станций, приспособленных для укрытия людей отсеков, а также станций, являющихся составной частью многоуровневых остановочно-пересадочных узлов;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расположения гаражей для автобусов, грузовых и легковых автомобилей городского транспорта, производственно-ремонтных баз уборочных машин, троллейбусных депо и трамвайных парков с указанием объектов, расположенных в подземном пространстве, а также приспособленных для специальной обработки подвижного состава;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 инженерном оборудовании территории: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сетей водоснабжения и канализации поселения с обозначением магистральных трубопроводов, головных водозаборных и очистных сооружений, насосных станций городского и районного значения, подземных и поверхностных источников водоснабжения с указанием ресурсов и обозначением участков территории, базирующихся на защищенных в соответствии с требованиями ВСН ВК4-90 водоисточниках, мест размещения подземных и надземных резервуаров питьевой воды, перераспределения вод между системами технического и хозяйственно-питьевого водоснабжения, передвижных дизельных электростанций для обеспечения автономного питания насосов водозаборных скважин и автоцистерн для перевозки питьевой воды, устройств аварийного выпуска сточных вод из основных коллекторов в реки и овраги в случае выхода из строя станций перекачки и очистных сооружений;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газоснабжения поселения, на которой показываются магистральные газопроводы и газораспределительные станции (ГРС), газовые сети от ГРС до основных потребителей, перемычки, байпасы, обозначаются надземные участки, указываются давление газа и диаметр труб, а также места размещения кустовых баз хранения сжиженных углеводородных газов (СУГ), газонаполнительных станций (ГНС) и газонаполнительных пунктов (ГНП) городского значения;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теплоснабжения поселения, на которой показываются теплоэлектроцентрали (ТЭЦ), районные тепловые станции, общегородские магистральные тепловые станции,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обозначаются их надземные участки, перемычки, указываются вид, температура и давление теплоносителя, диаметр труб;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электроснабжения поселения, на которой показываются источники электроснабжения городского значения (воздушные и кабельные высоковольтные линии и преобразующие устройства напряжением более 110 кВ, электрические станции мощностью 600 МВт и выше), линии электропередач, выполняющие роль перемычек для обеспечения транзита электроэнергии в обход вышедших из строя объектов связи, а также обеспечивающие надежность электроснабжения неотключаемых в случае ЧС объектов (с указанием перечня этих объектов), места размещения пристаней и причалов, на которых может осуществляться передача электроэнергии на берег от судовых электростанций;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обеспечивающих устойчивую работу системы централизованного оповещения ГО сетей радиовещания и телевидения с указанием мест размещения подвижных средств резервирования станционных устройств проводного вещания и резервных подвижных средств оповещения, а также границ зон действия локальных систем оповещения потенциально опасных объектов с описанием аппаратурного оформления этих систем;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размещения городских и ведомственных автоматических телефонных станций (АТС), на которой показываются кабели связи для передачи части абонентской емкости из каждого района АТС в соседние районы, соединительные кабели от ведомственных АТС к ближним распределительным шкафам телефонной сети поселения, обозначаются АТС, имеющие специальную аппаратуру циркулярного вызова и дистанционного управления средствами оповещения населения;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при инженерной подготовке территории: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размещения ЗС ГО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6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которой показывается общее количество укрываемых на территории промышленных зон, жилых районов, общественных центров, других элементов планировочной структуры, численность укрываемого населения в отсеках метрополитена и скоростного трамвая, ЗС ГО в подземных горных выработках;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003562" w:rsidRPr="00003562" w:rsidRDefault="00003562" w:rsidP="00003562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крупных, крупнейших и сверхкрупных городов схема размещения ЗС ГО разрабатывается с учетом комплексного освоения поземного пространства.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поселения с обозначением границ зон, в пределах которых новое строительство запрещено или должны выполняться требования нормативных документов, направленные на соблюдение принципов и правил хозяйственного освоения сейсмически опасных, подтапливаемых, оползнеопасных, закарстованных, подверженных эрозии территорий и территорий с техногенными грунтами повышенной сжимаемости, участков русел рек и других водоемов, подлежащих регулированию, очистке, дноуглублению, заключению в трубы;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поселения, на котором показываются пункты и зоны охвата сетей мониторинга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5.3.7. Перед утверждением раздел "ИТМ ГОЧС" генерального плана согласовывается органом управления по делам ГО и ЧС при органе местного самоуправления по делам ГО и ЧС субъекта Российской Федерации.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5.4. ПРОЕКТЫ ЧЕРТЫ ГОРОДСКИХ И СЕЛЬСКИХ ПОСЕЛЕНИЙ, ЧЕРТЫ ДРУГИХ МУНИЦИПАЛЬНЫХ ОБРАЗОВАНИЙ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5.4.1. Раздел "ИТМ ГОЧС" разрабатывается в проектах черты городских поселений и черты других муниципальных образований, отнесенных по ГО к группам особой важности, первой и второй (далее - проект черты отнесенного к группе по ГО поселения).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5.4.2. В разделе "ИТМ ГОЧС" проекта черты отнесенного к группе по ГО поселения, разрабатываемом в соответствии с утвержденными в установленном порядке генеральным планом соответствующего поселения и схемой развития района, обосновываются решения по установлению границ зон возможных разрушений и зон возможного радиоактивного заражения (загрязнения).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5.4.3. Разделы "ИТМ ГОЧС" проектов черты отнесенных к группам по ГО малых городов и поселков могут разрабатываться в составе генеральных планов указанных поселений.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5.4.4. Текстовые материалы раздела "ИТМ ГОЧС" проекта черты отнесенного к группе по ГО поселения должны содержать обоснование предложений по установлению размеров зон возможных сильных разрушений, возможных разрушений, возможного сильного радиоактивного заражения (загрязнения) вокруг поселения.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5.4.5. Графические материалы раздела "ИТМ ГОЧС" проекта черты отнесенного к группе по ГО поселения разрабатываются в составе схемы размещения проектируемого поселения в районе в масштабе 1:25000 для городов и других поселений с населением более 100 тыс. и в масштабе 1:25000 для городов и других поселений с населением 100 тыс. чел и менее, на которой показываются существующие и предлагаемые: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черты поселения;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границы зоны возможных сильных разрушений;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границы возможных разрушений;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границы зоны возможного опасного радиоактивного заражения (загрязнения);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границы зоны возможного сильного радиоактивного заражения (загрязнения).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5.4.6. Перед утверждением раздел "ИТМ ГОЧС" проекта черты отнесенного к группе по ГО поселения согласовывается с органом управления по делам ГО и ЧС субъекта Российской Федерации и с органами управления по делам ГО и ЧС при органах местного самоуправления поселения и района.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5.5. ПРОЕКТЫ ПЛАНИРОВКИ ЧАСТЕЙ ТЕРРИТОРИЙ </w:t>
      </w: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  <w:t>ГОРОДСКИХ И СЕЛЬСКИХ ПОСЕЛЕНИЙ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5.5.1. В проектах планировки, разрабатываемых в соответствии с утвержденными в установленном порядке генеральными планами, определяется рациональный вариант использования частей территорий городских и сельских поселений для целей ГО, защиты населения, зданий и сооружений от воздействия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5.5.2. В разделе " ИТМ ГОЧС" проекта планировки обосновываются решения по зонированию в мирное и военное время, плотности и параметрам застройки, параметрам улично-дорожной сети, размещению ЗС ГО, транспортному и инженерному оборудованию территории с точки зрения повышения устойчивости ее функционирования, защиты и жизнеобеспечения населения в военное время и в случае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5.5.3. Для малых городов, поселков, других муниципальных образований с проектной численностью населения до 50 тыс. чел., а также сельских поселений раздел "ИТМ ГОЧС" проекта планировки может разрабатываться вместе с разделом проекта генерального плана поселений как единый документ.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5.5.4. Текстовые материалы раздела "ИТМ ГОЧС" проекта планировки должна содержать: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а) краткое описание места расположения части территории в плане поселения, топографо-геодезических, инженерно-геологических и климатических условий, транспортной и инженерной инфраструктуры, данные о площади, характере застройки, численности населения, функциональной специализации, наличии организаций, отнесенных к категориям по ГО;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результаты анализа возможных последствий воздействия современных средств поражения и ЧС техногенного и природного характера на функционирование части территории поселения;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основные показатели по существующим ИТМ ГОЧС, отражающие состояние защиты населения и территории в военное и мирное время на момент разработки проекта планировки;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обоснование предложений по повышению устойчивости функционирования части территории поселения, защите и жизнеобеспечению его населения в военное время и в ЧС техногенного и природного характера с результатами вариантной проработки проектных решений и выделением первой очереди и расчетного срока осуществления ИТМ ГОЧС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7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62" w:rsidRPr="00003562" w:rsidRDefault="00003562" w:rsidP="0000356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003562" w:rsidRPr="00003562" w:rsidRDefault="00003562" w:rsidP="00003562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должны охватывать весь предусмотренный СНиП 2.01.51-90, СНиП 2.07.01-89 и другими нормативными документами комплекс ИТМ ГОЧС по повышению устойчивости функционирования части территории населения, защите и жизнеобеспечения его населения в зависимости от группы территории по ГО, нахождения ее в той или иной зоне опасности в военное и мирное время и учтенный при: планировочной организации; разработке транспортных схем (включая улично-дорожную сеть, автомобильный, железнодорожный, речной, морской и воздушный транспорт); инженерном оборудовании территории (по схемам водоснабжения, канализации, газоснабжения, энергоснабжения, связи, радиовещания и телевидения); инженерной подготовке территории (для обеспечения пожарной безопасности, светомаскировки, защите территорий от опасных природных процессов).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д) для частей территории отнесенных к группам по ГО городов, других муниципальных образований, а также расположенных в зоне возможных разрушений не отнесенных к группам по ГО городом и других поселений расчет численности населения, подлежащего рассредоточению и эвакуации в загородную зону, расчет численности трудоспособного населения (для городов Москвы и Санкт-Петербурга), расчет эвакуации населения с определением количества, емкости и расположения сборных эвакуационных картограмм пассажиропотоков и грузопотоков, расчет вместимости ЗС ГО с учетом НРС дежурного и обслуживающего персонала, обеспечивающих жизнедеятельность части территории поселения и объектов особой важности, а также указанных организаций;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для частей территорий не отнесенных к группам по ГО городов и других поселений, расположенных вне зоны возможных разрушений, обоснование предложений по повышению устойчивости функционирования части территории поселения, защите и жизнеобеспечению населения с учетом численности размещаемого рассредоточиваемого и/или эвакуируемого населения (в том числе по обеспечению ЗС ГО, транспортному сообщению для доставки НРС в зону возможных разрушений и обратно, медицинскому и культурно-бытовому обслуживанию, функционированию систем водо-, электро-, тепло- и газоснабжения).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5.5.5. Графические материалы раздела "ИТМ ГОЧС" проекта планировки разрабатываются в следующем составе: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Схема размещения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проектируемого района в плане поселения в масштабе 1:10000 - 1:50000 для городов с населением более 250 тыс. чел. и в масштабе 1:50000 для городов и других поселений с населением 250 тыс. чел. и менее, на которой показываются: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положение проектируемого района по отношению к основным элементам планировочной структуры поселения, его существующие и проектные границы, резервные территории;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границы предусмотренных СНиП 2.01-51-90 зон возможной опасности, загородной зоны;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отнесенные к категориям по ГО организации; организации, продолжающие работу в военное время;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дорожно-транспортная сеть, обеспечивающая эвакуация людей из района в кратчайшие сроки и ввод сил и средств для проведения аварийно-спасательных и других неотложных работ; сборные эвакуационные пункты; транспортно-пересадочные узлы;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д) размещение зон рассредоточения и эвакуации населения;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зоны действия природных процессов, отнесенных в соответствии с СНиП 22-01-95 к опасным, весьма опасным и чрезвычайно опасным (катастрофическим);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ж) потенциально опасные объекты и зоны действия поражающих факторов при максимальных по последствиям авариях на них, а также транспортных коммуникациях;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з)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 в соответствии с критериями, приведенными в Приложении Г;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и) лесные массивы, насаждения всех видов, акватории, зоны и места длительного и сезонного отдыха;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к) опорная и проектируемая сеть основных инженерных коммуникаций и сооружений городского и районного значения, обеспечивающих устойчивое функционирование района в военное время и/или в случае возникновения ЧС техногенного и природного характера;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л) места размещения госпиталей и других учреждений оказания помощи пострадавшим: базы и склады материально-технических, продовольственных и прочих резервов; парки подвижного состава; центры приема рассредоточиваемого и/или эвакуируемого населения.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Схемы и планы,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отражающие ИТМ ГОЧС, в масштабе 1:5000 - 1:2000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городской промышленной зоны (района) и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масштабе 1:2000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других элементов планировочной структуры поселения.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Разрабатываются следующие схемы и планы для отображения ИТМ ГОЧС: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 планировочной организации: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использования части территории поселения с указанием типов функционального, строительного и ландшафтного назначения элементов планировочной структуры, на которой показываются существующая граница части территории поселения ее основных землепользований, территории транспортных и инженерных коммуникаций, охранные зоны курортов, источников водоснабжения, санитарно-защитные зоны вокруг промышленных предприятий и других источников загрязнения окружающей среды, неблагоприятные для застройки территории по природным и техногенным условиям (с указанием причин) и территории, исключаемые из застройки;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территориального развития проектируемого района с обозначением его проектируемых границ, сохраняемых и проектируемых промышленных предприятий и связанных с ними объектов вспомогательного производства, энергетического, ремонтного и складского хозяйства, других зданий и сооружений, указанием этажности и границ зон распространения возможных завалов от них ("желтых линий"), а также выделением мест первоочередного жилищно-гражданского, производственного и коммунального строительства;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районов жилой застройки с указанием этажности зданий, численности и плотности проживающего в них населения, а также "желтых линий";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зеленых насаждений и открытых пространств, в том числе свободных от застройки, противопожарных разрывов, естественных и искусственных водоемов, лесов, парков, скверов и др.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 организации транспортных коммуникаций: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внешнего транспорта, на которой показываются территории (с обозначением границ санитарно-защитных, охранных и других зон ограничения деятельности) и сооружения (железнодорожные пути, железнодорожные вокзалы, станции, сортировочные станции, автовокзалы, аэропорты, речные судоходные участки, пассажирские и грузовые порты, пристани, причалы, мосты, путепроводы, тоннели и др.);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схемы размещения сборно-эвакуационных пунктов на которых показываются их радиусы сбора, эвакуационные пути и транспортные выезды с обозначением направлений сбора и распределения эвакопотоков, направлений ввода сил и средств для ведения аварийно-спасательных и других неотложных работ.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трасс и сооружений внеуличного и надземного общественного транспорта, в том числе трасс и сооружений метрополитена и скоростного трамвая с обозначением подземных и надземных участков, станций, приспособленных для укрытия людей отсеков, входов на станции и воздухозаборных киосков, а также станций, являющихся составной частью многоуровневых остановочно-пересадочных узлов;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расположения гаражей для автобусов, грузовых и легковых автомобилей городского транспорта, производственно-ремонтных баз уборочных машин, троллейбусных депо и трамвайных парков, моек с указанием объектов, расположенных в подземном пространстве, а также приспособленных для специальной обработки подвижного состава;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 инженерном оборудовании территории: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сетей водоснабжения и канализации района с обозначением магистральных трубопроводов, головных водозаборных и очистных сооружений, насосных станций городского и районного значения, подземных и поверхностных источников водоснабжения с указанием ресурсов и обозначением участков территории, базирующихся на защищенных в соответствии с требованиями ВСН ВК4-90 водоисточниках, мест размещения подземных и надземных резервуаров питьевой воды и подъездов к ним автотранспорта, пунктов раздачи воды в передвижную тару (с указанием границ зон обслуживания), участков перераспределения вод между системами технического и хозяйственно-питьевого водоснабжения, передвижных дизельных электростанций для обеспечения автономного питания насосов водозаборных скважин и автоцистерн для перевозки питьевой воды, устройств аварийного выпуска сточных вод из основных коллекторов в реки и овраги в случае выхода из строя станций перекачки и очистных сооружений;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газовых сетей района, на котором показываются ГРС, газораспределительные пункты (ГРП), газорегулирующие установки (ГРУ), газопроводы от них до зданий и сооружений, отключающие устройства, перемычки, байпасы, обозначаются надземные участки в коллекторах (в том числе проходных), переходы через водные преграды, железнодорожные и трамвайные пути, автомобильные дороги, указываются давление газа и диаметр труб, а также газопроводы СУГ и места размещения кустовых без хранения СУГ, ГНС и ГНП городского и районного значения (с указанием показателей мощности по хранения и отпуску СУГ);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теплоснабжения района, на которой показываются ТЭЦ, районные и распределительные тепловые сети с обозначением контрольно-распределительных пунктов (КРП), центральных тепловых пунктов (ЦТП), котельных и других установок с указанием основного и резервного вида топлива и его запасов, мест присоединения районных магистральных сетей к общегородским сетям, резервных связей, перемычек, надземных участков труб и участков, проложенных в коллекторах (в том числе проходных) с указанием вида, температуры, давления теплоносителя и диаметр труб;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электроснабжения района, на которой показываются источники электроснабжения (электрические станции, воздушные и кабельные высоковольтные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линии и преобразующие устройства сети напряжением более 110 кВ), линии электропередач, выполняющие роль перемычек объектов сети, а также обеспечивающие надежность электроснабжения неотключаемых в случае ЧС объектов (с указанием перечня этих объектов), места размещения пристаней и причалов, на которых может осуществляться передача электроэнергии на берег от судовых электростанций;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обеспечивающих устойчивую работу системы централизованного оповещения ГО сетей радиовещания и телевидения с указанием места размещения сирен и уличных громкоговорителей, границ зон их действия, подвижных средств резервирования станционных устройств проводного вещания и резервных подвижных средств оповещения, а также границ зон действия локальных систем оповещения потенциально опасных объектов с описанием аппаратурного оформления этих систем;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 размещения городских и ведомственных автоматических телефонных станций (АТС), на которой показываются кабели связи для передачи части абонентской емкости из каждого района АТС, в соединенные районы, соединительные кабели от ведомственных АТС к ближайшим распределительным шкафам телефонной сети поселения, обозначаются АТС, имеющие специальную аппаратуру циркулярного вызова и дистанционного управления средствами оповещения населения;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района с указанием степеней огнестойкости и этажности зданий и сооружений, обозначением мест размещения пожарных гидрантов, искусственных и естественных водоемов с возможностью использования воды этих водоемов для тушения пожаров (с указанием вместимости водоемов и мест подъездов к ним для забора воды пожарными машинами), пожарных депо с границами зон обслуживания;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при инженерной подготовке территории: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совмещенная с планом "желтых линий" схема размещения ЗС ГО (сооружений двойного назначения в подземном пространстве), на которой показываются существующие и предлагаемые ЗС ГО и/или приспособленные для защиты людей сооружения подземного пространства (в том числе отсеки метрополитена и скоростного трамвая) с указанием их вместимости, радиусов сбора укрываемых, входов и выходов на незаваливаемые территории, зоны размещения быстровозводимых ЗС ГО, подземные горные выработки, приспособленные для защиты людей и/или размещения складов, производств или иных объектов;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района с обозначение границ зон, в пределах которых новое строительство запрещено или где должны соблюдаться требования нормативных документов, направленные на соблюдение принципов и правил хозяйственного освоения сейсмически опасных, подтапливаемых, оползневых, закарстованных, подверженных эрозии территорий и территорий, с техногенными грунтами повышенной сжимаемости, участков русел рек и других водоемов, подлежащих регулированию, очистке, дноуглублению, заключению в трубы;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схема, отражающая мероприятия по инженерной защите территорий от затопления и подтопления (в соответствии с требованиями СНиП 2.06.15-85), опасных геологических процессов (в соответствии с требованиями СНиП 2.01.15-90, СНиП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-7-81 и СНиП 2.01.09-91) с обозначением берегоукрепительных сооружений, подсыпных (намывных) территорий, дамб обвалования прибрежных участков, дренажной сети, контрфорсных укрепительных сооружений, систем штольного дренажа или террасирования участков для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защиты оползневых склонов, нагорных и водоотводных каналов на участках холмистого рельефа и т.д.;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района, на котором показываются пункты и зоны охвата сетей мониторинга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5.5.6. перед утверждением раздел "ИТМ ГОЧС" проекта планировки согласовывается органами управления по делам ГО и ЧС при органах местного самоуправления поселения и административного района поселения, на чьей территории находится проектируемый район.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5.6. ПРОЕКТЫ МЕЖЕВАНИЯ ТЕРРИТОРИЙ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5.6.1. В разделе "ИТМ ГОЧС" проектов межевания территорий, разрабатываемых в соответствии с утвержденными в установленном порядке проектами планировки, перечисляются ИТМ ГОЧС, которые должны осуществляться в пределах отведенной землепользователям территории и обосновывается порядок взаимодействия землепользователей и органов местного самоуправления по реализации ИТМ ГОЧС.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5.6.2. Разделы "ИТМ ГОЧС" проектов межевания территорий могут разрабатываться в составе разделов "ИТМ ГОЧС" проектов планировки частей территорий городских и сельских поселений и проектов застройки кварталов, микрорайонов и других элементов планировочной структуры городских и сельских поселений.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5.6.3. Текстовые материалы раздела "ИТМ ГОЧС" проекта межевания территорий должны содержать обоснование перечня ИТМ ГОЧС для участков, закрепленных за различными землепользователями, и обоснованием предложений по взаимодействию землепользователей и органов самоуправления при реализации указанных мероприятий.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5.6.4. Графические материалы раздела "ИТМ ГОЧС" проектов межевания территорий разрабатываются в составе схемы межевания проектируемой территории в масштабе, предусмотренном для отражающих ИТМ ГОЧС схем и планов проектов планировки, на которой показываются существующие и предлагаемые: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границы участков, закрепленных за землепользователями (с указанием названий организаций), и границы территорий общего пользования;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каждого участка экспликация ИТМ ГОЧС с названиями и объемами мероприятий.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5.6.5. Перед утверждением раздел "ИТМ ГОЧС" проектов межевания территорий согласовывается с органами управления по делам ГО и ЧС в порядке, установленном для согласования разделов "ИТМ ГОЧС" проектов планировки и проектов застройки.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5.7. ПРОЕКТЫ ЗАСТРОЙКИ КВАРТАЛОВ, МИКРОРАЙОНОВ </w:t>
      </w: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  <w:t xml:space="preserve">И ДРУГИХ ЭЛЕМЕНТОВ ПЛАНИРОВОЧНОЙ СТРУКТУРЫ </w:t>
      </w:r>
      <w:r w:rsidRPr="00003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  <w:t>ГОРОДСКИХ И СЕЛЬСКИХ ПОСЕЛЕНИЙ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5.7.1. В проектах застройки, разрабатываемых в соответствии с утвержденными в установленном порядке генеральными планами и проектами планировки, конкретизируется использование территорий кварталов, микрорайонов и других элементов планировочной структуры городских и сельских поселений для целей ГО, защиты населения, зданий и сооружений от воздействия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5.7.2. В разделе "ИТМ ГОЧС" проекта застройки обосновываются и оценивается стоимость решений по строительству ЗС ГО, транспортному и инженерному оборудованию территории, зданий и сооружений с точки зрения повышения устойчивости функционирования застройки, защиты и жизнеобеспечения населения в военное время и в случае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5.7.3. Текстовые материалы раздела "ИТМ ГОЧС" проекта застройки должны содержать: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а) краткое описание места расположения застройки в плане поселения, топографо-геодезических, инженерно-геологических и климатических условий, транспортной и инженерной инфраструктуры, данные о площади, характере застройки, численности населения, функциональной специализации, наличии на территории застройки и вблизи нее организаций, отнесенных к категориям по ГО;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результаты анализа возможных последствий воздействия современных средств поражения и ЧС техногенного и природного характера на функционирование застраиваемой территории;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основные показатели по существующим ИТМ ГОЧС, отражающие состояние зашиты населения и территории в военное и мирное время на момент разработки проекта застройки;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обоснование предложений по повышению устойчивости функционирования застраиваемой территории, защите и жизнеобеспечению людей в военное время и в ЧС техногенного и природного характера с результатами оценки стоимости проектных решений и срока осуществления ИТМ ГОЧС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8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62" w:rsidRPr="00003562" w:rsidRDefault="00003562" w:rsidP="0000356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003562" w:rsidRPr="00003562" w:rsidRDefault="00003562" w:rsidP="00003562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должны охватывать весь предусмотренный СНиП 2.01.51-90 и СНиП 2.07.01-89 и другими нормативными документами комплекс ИТМ ГОЧС по повышению устойчивости функционирования застраиваемой территории, защите и жизнеобеспечению людей в зависимости от группы территории по ГО, нахождения застройки в той или иной зоне опасности в военное и мирное время и учтенный при: планировочной организации; разработке улично-дорожной сети; инженерном оборудовании территории, зданий и сооружений (по системам водоснабжения, канализации, газоснабжения, энергоснабжения, связи, радиовещания и телевидения); инженерной подготовке территории (для обеспечения пожарной безопасности, светомаскировке, защите от опасных природных процессов).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для застройки на отнесенных к группам по ГО территориях, а также в расположенных в зоне возможных разрушений городах и других поселениях, не отнесенных к группам по ГО, расчет численности населения, подлежащего рассредоточению и эвакуации в загородную зону, расчет численности трудоспособного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населения (для городов Москвы и Санкт-Петербурга), расчет эвакуации населения с определением количества, емкости и расположения сборных эвакуационных пунктов в зависимости от радиуса действия и времени сбора людей; составление картограмм пассажиропотоков и грузопотоков, обоснование вместимости и мест размещения ЗС ГО (сооружений двойного назначения) с учетом НРС дежурного и обслуживающего персонала организаций, обеспечивающих жизнедеятельность застройки и объектов особой важности, а также перечень указанных организаций;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для застройки на не отнесенных к группам по ГО территориях, расположенных вне зоны возможных разрушений, обоснование предложений по повышению устойчивости функционирования застраиваемой территории, защите и жизнеобеспечению населения с учетом численности размещаемого рассредоточиваемого и/или эвакуируемого населения (в том числе по вместимости и размещения ЗС ГО, медицинскому и культурно-бытовому обслуживанию, функционированию систем водо-, электро-, тепло- и газоснабжения).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ж) сводный расчет стоимости объектов строительства с выделением стоимости ИТМ ГОЧС.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5.7.4. Графические материалы раздела "ИТМ ГОЧС" проекта застройки разрабатываются в следующем составе: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Основной чертеж (генерального плана застройки)</w:t>
      </w:r>
      <w:r w:rsidRPr="000035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масштабе 1:5000 - 1:1000, на котором показываются: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проектируемые, существующие и реконструируемые здания и сооружения с указанием этажности, степени огнестойкости, входов, выходов, подъездов и количества находящихся в них людей;  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отнесенные к категориям по ГО организации; организации, продолжающие работу в военное время;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улицы, проезды, автостоянки, пешеходные пути, обеспечивающие эвакуацию людей с застраиваемой территории в кратчайшие сроки и ввод сил и средств для проведения аварийно-спасательных и других неотложных работ; сборные эвакуационные пункты с радиусами сбора, эвакуационные пути и транспортные выезды</w:t>
      </w:r>
      <w:r w:rsidRPr="0000356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9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003562" w:rsidRPr="00003562" w:rsidRDefault="00003562" w:rsidP="00003562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застройки в зоне возможных разрушений требуется совмещение с планом "желтых линий".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проектируемые, существующие и реконструируемые ЗС ГО (сооружения двойного назначения), с обозначением вместимости, входов, входов на станции метрополитена и скоростного трамвая, запасных выходов, воздухозаборных киосков, путей движения укрываемых; места размещения быстровозводимых ЗС ГО; подземные горные выработки, приспособленные для защиты людей и/или размещения складов, производств или иных объектов;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д) центры приема рассредоточиваемого и/или эвакуируемого населения;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е) объекты коммунально-бытового назначения, приспособленные для санитарной обработки людей, специальной обработки одежды и подвижного состава автотранспорта в соответствии с требованиями СНиП 2.01.57-85;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ж) зоны действия природных процессов, отнесенных в соответствии с СНиП 22-01-95 к опасным, весьма опасным и чрезвычайно опасным (катастрофическим);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з) санитарно-защитные, охранные зоны и зоны действия поражающих факторов при максимальных по последствиям авариях на потенциально опасных объектах, а также транспортных коммуникациях;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и)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 в соответствии с критериями, приведенными в Приложении Г;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к) лесные массивы, насаждения всех видов, акватории;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л) искусственные и естественные водоемы с возможностью использования воды этих водоемов для тушения пожаров (с указанием ,вместимости водоемов и мест подъездов к ним для забора воды пожарными машинами), пожарные депо с границами зон обслуживания;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м) участки территории, в пределах которых новое строительство запрещено или где должны соблюдаться требования нормативных документов, направленные на соблюдение принципов и правил хозяйственного освоения сейсмически опасных, подтапливаемых, оползнеопасных, закарстованных, подверженных эррозии территорий и территорий с техногенными грунтами повышенной сжимаемости, участков русел рек и других водоемов, подлежащих регулированию, очистке, дноуглублению, заключению в трубы;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н) технические решения по инженерной защите территорий от затопления и подтопления (в соответствии с требованиями СНиП 2.06.15-85), опасных геологических процессов (в соответствии с требованиями СНиП 2.01.15-90, СНиП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-7-81 и СНиП 2.01.09-91) с обозначением берегоукрепительных сооружений, подсыпных (намывных) территорий, дамб обвалования прибрежных участков, дренажной сети контрфорсных укрепительных сооружений, систем штольного дренажа или террасирования участков для защиты оползневых склонов, нагорных и водоотводных каналов на участках холмистого рельефа и т.д.;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о) пункты и зоны охвата сетей мониторинга ЧС техногенного и природного характера.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Сводный план сетей основных инженерных коммуникаций и сооружений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(в масштабе 1:5000), обеспечивающих устойчивое функционирование застройки в военное время и/или в случае возникновения ЧС техногенного и природного характера, на котором показываются: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сети водоснабжения и канализации с обозначением трубопроводов, водозаборных очистных сооружений, насосных станций, пожарных гидрантов, подземных и поверхностных источников водоснабжения с указанием ресурсов и обозначением участков, базирующихся на защищенных в соответствии с требованиями ВСН ВК4-90 водоисточниках, мест размещения подземных и надземных резервуаров питьевой воды и подъездов к ним автотранспорта, пунктов раздачи воды в передвижную тару (с указанием границ зон обслуживания), участков перераспределения вод между системами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технического и хозяйственно-питьевого водоснабжения, передвижных дизельных электростанций для обеспечения автономного питания насосов водозаборных скважин и автоцистерн для перевозки питьевой воды, устройств аварийного выпуска сточных вод из коллекторов в реки и овраги в случае выхода из строя станций перекачки и очистных сооружений;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б) газовые сети с обозначением газопроводов до зданий и сооружений, отключающих устройств, перемычек, байпасов, надземных участков и участков в коллекторах (в том числе проходных), переходов через водные преграды, железнодорожные и трамвайные пути, автомобильные дороги; газопроводы СУГ, ГНС и ГНП; указываются давление газа и диаметр труб, показатели мощности по хранению и отпуску СУГ;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в) сети теплоснабжения с обозначением КРП, ЦТП, котельных и других установок с указанием основного и резервного вида топлива и его запасов, мест присоединения районных магистральных сетей к общегородским сетям, резервных связей, перемычек, надземных участков труб и участков, проложенных в коллекторах (в том числе проходных) с указанием вида, температуры, давления теплоносителя и диаметр труб;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сети электроснабжения с обозначением воздушных и кабельных высоковольтных линий и преобразующих устройств сети напряжением более 110 кВ), линий электропередач, выполняющих роль перемычек для обеспечения транзита электроэнергии в обход вышедших из строя объектов сети, а также обеспечивающих надежность электроснабжения неотключаемых в случае ЧС объектов (с указанием перечня этих объектов), пристаней и причалов, на которых может осуществляться передача электроэнергии на берег от судовых электростанций;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д) сети кабельной и проводной связи, радиовещания и телевидения, обеспечивающие устойчивую работу системы централизованного оповещения ГО, с указанием мест размещения сирен и уличных громкоговорителей, границ зон их действия, резервных подвижных средств оповещения, а также границ зон действия локальных систем оповещения потенциально опасных объектов с описанием аппаратурного оформления этих систем;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е) АТС с обозначением кабелей связи для передачи части абонентской емкости из каждого района АТС в соседние районы, соединительные кабели от ведомственных АТС к ближайшим распределительным шкафам телефонной сети поселения АТС, имеющих специальную аппаратуру циркулярного вызова и дистанционного управления средствами оповещения населения.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5.7.5. Перед утверждением раздел "ИТМ ГОЧС" проекта застройки согласовывается органами управления по делам ГО и ЧС при органах местного самоуправления поселения и административного района поселения, под чьим контролем находится территория проектируемой застройки.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 ЭКСПЕРТИЗА РАЗДЕЛА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Решения по ИТМ ГОЧС в составе любого вида градостроительной документации до ее утверждения подлежат обязательной государственной специализированной экспертизе в экспертных органах МЧС России.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6.2. Государственная экспертиза проектов МЧС России проводит экспертизу разделов "ИТМ ГОЧС":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территориальных комплексных схем градостроительного планирования развития территорий районов (уездов);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генеральных планов городов - административных центров субъектов Российской Федерации (в том числе городов Москвы и Санкт-Петербурга); городов, отнесенных к группам по ГО; городов курортов федерального значения; городов - научных центров; поселений с особым режимом жизнедеятельности (военные городки и другие закрытые административно-территориальные образования, города или поселки при атомных электростанциях); поселений, расположенных в регионах с особо неблагоприятными экологическими условиями вследствие радиоактивного загрязнения, повышенной сейсмичностью, на территориях, в высокой степени подверженных воздействию ЧС природного и техногенного характера.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6.3. Экспертные комиссии или экспертные организации, созданные при органах управления по делам ГО и ЧС субъектов Российской Федерации, проводят государственную экспертизу разделов "ИТМ ГОЧС" градостроительной документации для территорий городских и сельских поселений, других муниципальных образований субъекта Российской Федерации, за исключением разделов "ИТМ ГОЧС", рассматриваемых Государственной экспертизой проектов МЧС России.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6.4. На экспертизу проектных решений по ИТМ ГОЧС представляется полностью укомплектованная документация в следующем составе: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задание на разработку градостроительной документации, согласованное органом управления по делам ГО и ЧС и содержащее требования на разработку раздела "ИТМ ГОЧС";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F0B7"/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раздел (том, книга) "ИТМ ГОЧС", согласованный органом (органами) управления по делам ГО и ЧС.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необходимости представляются и другие материалы градостроительной документации, связанные с вопросами обеспечения безопасности проектируемого объекта градостроительной деятельности, защиты населения и территорий.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Приложение А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(обязательное)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ОСНОВНЫЕ ТЕРМИНЫ И ОПРЕДЕЛЕНИЯ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Авария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 (по ГОСТ Р 22.0.05).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Аварийно-спасательные работы в чрезвычайной ситуации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действия по спасению людей, материальных и культурных ценностей, защите природной среды в зоне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Градостроительная деятельность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деятельность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граждан,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 (по № 73-ФЗ).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Градостроительная документация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документация о градостроительном планировании развития территорий и поселений и об их застройке (по № 73-ФЗ).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Гражданская оборона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система мероприятий по подготовке к защите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 (по № 28-ФЗ).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Жизнеобеспечение населения в чрезвычайных ситуациях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созданий и содержание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для условий чрезвычайных ситуаций, разработанным и утвержденным в установленном порядке (по ГОСТ Р 22.3.05).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Защита населения в чрезвычайных ситуациях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совокупность взаимоувязанных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воздействия источников чрезвычайной ситуации (по ГОСТ Р 22.2.02).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Защитное сооружение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инженерное сооружение, предназначенное для укрытия людей, техники и имущества от опасностей, возникающих в результате последствий аварий на потенциально опасных объектах, либо стихийных бедствий в районах размещения этих объектов, а также от воздействия современных средств поражения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Зона чрезвычайной ситуации -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территория или акватория, на которой сложилась чрезвычайная ситуация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Инженерно-технические мероприятия (ИТМ) гражданской обороны и предупреждения чрезвычайных ситуаций (ИТМ ГОЧС) -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совокупность реализуемых при строительстве проектных решений, направленных на обеспечение защиты населения и территорий и снижение материального ущерба от ЧС и техногенного и природного характера от опасностей, возникающих при ведении военных действий или вследствие этих действий, а также при диверсиях и террористических актах.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Ликвидация чрезвычайной ситуации -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аварийно-спасательные и другие неотложные работы.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потерь. А также локализацию зон чрезвычайных ситуаций, прекращение действия характерных для них поражающих факторов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Неотложные работы в чрезвычайной ситуации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 аварийно-спасательные и аварийно-восстановительные работы, оказание экстренной помощи, проведение санитарно-эпидемиологических мероприятий и охрана общественного порядка в зоне чрезвычайной ситуации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Объекты градостроительной деятельности (для объектов градостроительной деятельности разрабатывается градостроительная документация)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территория Российской Федерации, части территории Российской Федерации, территории субъектов Российской Федерации, части территорий субъектов Российской Федерации, территорий поселений, части территорий поселений, территории других муниципальных образований, части территорий других муниципальных образований; объекты недвижимости и их комплексы в границах поселений и на межселенных территориях (по № 73-Ф3).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Опасность в чрезвычайных ситуациях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состояние, при котором создалась или вероятна угроза возникновения поражающих факторов и воздействий источника чрезвычайной ситуации на население, объекты народного хозяйства и окружающую природную среду в зоне чрезвычайной ситуации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Потенциально опасный объект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объект, на котором используют, производят, перерабатывают, хранят или транспортируют радиоактивные, пожаровзрывоопасные, опасные химические и биологические вещества, создающие реальную угрозу возникновения источника чрезвычайной ситуации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Предупреждение чрезвычайных ситуаций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Рассредоточение рабочих и служащих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комплекс мероприятий по организованному вызову или выводу из городов, отнесенных к группам по гражданской обороне, заблаговременно назначенных населенных пунктов размещению в загородной зоне рабочих и служащих, объектов народного хозяйства, продолжающих работу в этих городах и населенных пунктах в военное время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Риск возникновения чрезвычайной ситуации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 вероятность или частота возникновения источника чрезвычайной ситуации, определяемая соответствующими показателями риска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Сооружение двойного назначения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инженерное сооружение производственного, общественного, коммунально-бытового или транспортного назначения, приспособленное (запроектированное) для укрытия людей, техники и имущества от опасностей, возникающих при ведении военных действий или вследствие этих действий, диверсиях, в результате аварий на потенциально опасных объектах или стихийных бедствий.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Чрезвычайная ситуация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повлекали за собой человеческие жертвы, ущерб здоровью людей или окружающей среде, значительные материальные потери и нарушения условий жизнедеятельности людей. Различают чрезвычайные ситуации по характеру источника (природные, техногенные, биолого-социальные и военные) и по масштабам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Эвакуация населения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комплекс мероприятий по организованному выводу и (или) вывозу населения из зон чрезвычайной ситуации или вероятной чрезвычайной ситуации, а также жизнеобеспечение эвакуированных в районе размещения (по ГОСТ Р 22.0.02).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Приложение Б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(рекомендуемое)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ФОРМА ЗАПРОСА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 xml:space="preserve">НА ВЫДАЧУ ИСХОДНЫХ ДАННЫХ И ТРЕБОВАНИЙ ДЛЯ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РАЗРАБОТКИ РАЗДЕЛА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361"/>
      </w:tblGrid>
      <w:tr w:rsidR="00003562" w:rsidRPr="00003562" w:rsidTr="00003562">
        <w:trPr>
          <w:jc w:val="center"/>
        </w:trPr>
        <w:tc>
          <w:tcPr>
            <w:tcW w:w="4360" w:type="dxa"/>
            <w:hideMark/>
          </w:tcPr>
          <w:p w:rsidR="00003562" w:rsidRPr="00003562" w:rsidRDefault="00003562" w:rsidP="0000356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кого: Наименование организации заказчика</w:t>
            </w:r>
          </w:p>
        </w:tc>
        <w:tc>
          <w:tcPr>
            <w:tcW w:w="4361" w:type="dxa"/>
            <w:hideMark/>
          </w:tcPr>
          <w:p w:rsidR="00003562" w:rsidRPr="00003562" w:rsidRDefault="00003562" w:rsidP="0000356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Кому: Наименование органа управления по делам ГО и ЧС</w:t>
            </w:r>
          </w:p>
        </w:tc>
      </w:tr>
      <w:tr w:rsidR="00003562" w:rsidRPr="00003562" w:rsidTr="00003562">
        <w:trPr>
          <w:jc w:val="center"/>
        </w:trPr>
        <w:tc>
          <w:tcPr>
            <w:tcW w:w="8721" w:type="dxa"/>
            <w:gridSpan w:val="2"/>
            <w:hideMark/>
          </w:tcPr>
          <w:p w:rsidR="00003562" w:rsidRPr="00003562" w:rsidRDefault="00003562" w:rsidP="00003562">
            <w:pPr>
              <w:spacing w:before="120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Прошу сообщить исходные данные и требования для разработки инженерно-технических мероприятий гражданской обороны и мероприятия по предупреждению чрезвычайных ситуаций в ______________________________ </w:t>
            </w:r>
            <w:r w:rsidRPr="0000356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(наименование вида градостроительной документации)</w:t>
            </w:r>
            <w:r w:rsidRPr="0000356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для </w:t>
            </w:r>
            <w:r w:rsidRPr="0000356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</w:t>
            </w:r>
            <w:r w:rsidRPr="0000356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  <w:r w:rsidRPr="0000356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(наименование объекта градостроительной деятельности), 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имеющего следующие характеристики:</w:t>
            </w:r>
          </w:p>
          <w:p w:rsidR="00003562" w:rsidRPr="00003562" w:rsidRDefault="00003562" w:rsidP="00003562">
            <w:pPr>
              <w:spacing w:before="120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Полное наименование объекта градостроительной деятельности.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Заказчик разработки градостроительной документации (наименование организации и юридический адрес), разработчик градостроительной документации (название организации, юридический адрес, наличие лицензии на разработку разделов "ИТМ ГОЧС" градостроительной документации).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Основание и намечаемые сроки разработки градостроительной документации.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Место расположения объекта градостроительной деятельности, сведения о природно-климатических условиях в районе расположения.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Основные характеристики объекта градостроительной деятельности: по населению, промышленной или сельскохозяйственной специализации, энергопотребления, водопотреблению, источникам электро-, тепло- и водоснабжения, транспортным коммуникациям, инженерным сетям, имеющимся потенциально опасным и вредным объектам, опасным природным процессам (с указанием видов воздействия и поражающих факторов). 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Группы городов, других муниципальных образований по ГО, наличие 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отнесенных к категориям по ГО организаций (в случае, если они определены в установленном порядке и известны заказчику). 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Численность наибольших работающих смен на объектах, продолжающих работу в военное время; дежурного и линейного персонала, обеспечивающего жизнедеятельность отнесенных к группам по ГО городов и организаций особой важности; трудоспособного населения (для городов Москвы и Санкт-Петербурга); населения, подлежащего эвакуации, рассредоточению; населения, прибывающего по эвакомероприятиям.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Наличие существующих защитных сооружений гражданской обороны (сооружений двойного назначения) и характер их использования в мирное время, отсеков метрополитенов и скоростного трамвая, защитных сооружений в подземных горных выработках, обеспеченность защитными сооружениями различных категорий укрываемых.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562" w:rsidRPr="00003562" w:rsidTr="00003562">
        <w:trPr>
          <w:jc w:val="center"/>
        </w:trPr>
        <w:tc>
          <w:tcPr>
            <w:tcW w:w="4360" w:type="dxa"/>
            <w:hideMark/>
          </w:tcPr>
          <w:p w:rsidR="00003562" w:rsidRPr="00003562" w:rsidRDefault="00003562" w:rsidP="00003562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Должность заказчика</w:t>
            </w:r>
          </w:p>
        </w:tc>
        <w:tc>
          <w:tcPr>
            <w:tcW w:w="4361" w:type="dxa"/>
            <w:hideMark/>
          </w:tcPr>
          <w:p w:rsidR="00003562" w:rsidRPr="00003562" w:rsidRDefault="00003562" w:rsidP="000035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</w:tr>
    </w:tbl>
    <w:p w:rsidR="00003562" w:rsidRPr="00003562" w:rsidRDefault="00003562" w:rsidP="00003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Приложение В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(рекомендуемое)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ПРИМЕРНЫЙ ПЕРЕЧЕНЬ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 xml:space="preserve">ИСХОДНЫХ ДАННЫХ И ТРЕБОВАНИЙ ДЛЯ РАЗРАБОТКИ РАЗДЕЛА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 xml:space="preserve">ВКЛЮЧАЕМОЙ В ЗАДАНИЕ НА РАЗРАБОТКУ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ГРАДОСТРОИТЕЛЬНОЙ ДОКУМЕНТАЦИИ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361"/>
      </w:tblGrid>
      <w:tr w:rsidR="00003562" w:rsidRPr="00003562" w:rsidTr="00003562">
        <w:trPr>
          <w:jc w:val="center"/>
        </w:trPr>
        <w:tc>
          <w:tcPr>
            <w:tcW w:w="4360" w:type="dxa"/>
            <w:hideMark/>
          </w:tcPr>
          <w:p w:rsidR="00003562" w:rsidRPr="00003562" w:rsidRDefault="00003562" w:rsidP="0000356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кого: Наименование органа управления по делам ГО и ЧС</w:t>
            </w:r>
          </w:p>
        </w:tc>
        <w:tc>
          <w:tcPr>
            <w:tcW w:w="4361" w:type="dxa"/>
            <w:hideMark/>
          </w:tcPr>
          <w:p w:rsidR="00003562" w:rsidRPr="00003562" w:rsidRDefault="00003562" w:rsidP="0000356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Кому: Наименование организации заказчика</w:t>
            </w:r>
          </w:p>
        </w:tc>
      </w:tr>
      <w:tr w:rsidR="00003562" w:rsidRPr="00003562" w:rsidTr="00003562">
        <w:trPr>
          <w:jc w:val="center"/>
        </w:trPr>
        <w:tc>
          <w:tcPr>
            <w:tcW w:w="8721" w:type="dxa"/>
            <w:gridSpan w:val="2"/>
            <w:hideMark/>
          </w:tcPr>
          <w:p w:rsidR="00003562" w:rsidRPr="00003562" w:rsidRDefault="00003562" w:rsidP="00003562">
            <w:pPr>
              <w:spacing w:before="120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соответствии с запросом ____________________________ (наименование организации заказчика, дата, исх. №) сообщаем исходные данные и требования, подлежащие учету при составлении задания на разработку _________________________________________________ (наименования вида градостроительной документации объекта градостроительной деятельности).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Основание для выдачи задания (со ссылкой на официальные документы)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Ранее выполненные работы (научно-исследовательские, градостроительные и пр.), нормативные документы, учет которых обязателен при разработке градостроительной документации) с указанием даты утверждения, наименования разработчика или ведомства, утвердившего документ, условий использования материалов)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Для разработки ИТМ ГО: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основные положения плана ГО субъекта Российской Федерации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поселения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34567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города, другие муниципальные образования, отнесенные к группе по ГО, их проектная численность населения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отдельно стоящие отнесенные к категориям по ГО организации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отнесенные к категориям по ГО организации на территории поселений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34567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указанием численности производственного персонала и наибольшей работающей смены;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границы зон возможной опасности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загородной зоны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предусмотренных СНиП 2.01.51-90;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подземные горные выработки пригодные для защиты людей, размещения объектов, производств, складов и баз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складов и баз горюче-смазочных материалов, складов и баз продовольственных, материально-технических и прочих резервов, распределительных холодильников и баз, специализированных торговых комплексов, размещаемых на отнесенных к группам по ГО территориях, в городских и сельских поселениях районов рассредоточения и эвакуации населения, размещение складов и баз восстановительного периода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ограничения на размещение строительства в зонах возможных разрушений, катастрофического затопления, возможного опасного радиоактивного заражения (загрязнения)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03562" w:rsidRPr="00003562" w:rsidRDefault="00003562" w:rsidP="0000356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видов градостроительной документации.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комплексных схем градостроительного планирования развития территорий районов (уездов), сельских округов (волостей, сельсоветов).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генеральных планов городских и сельских поселений.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проектов черты городских и сельских поселений.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проектов планировки частей городских и сельских поселений.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проектов межеваний территорий.</w:t>
            </w:r>
          </w:p>
          <w:p w:rsidR="00003562" w:rsidRPr="00003562" w:rsidRDefault="00003562" w:rsidP="00003562">
            <w:pPr>
              <w:spacing w:before="100" w:beforeAutospacing="1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проектов застройки кварталов, микрорайонов и других элементов планировочной структуры городских и сельских поселений.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основные положения планов ГО отраслей промышленности, транспорта и сельского хозяйства, размещенных и размещаемых на территории субъекта Российской Федерации: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новых промышленных объектов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развитие железнодорожного, автомобильного, воздушного, речного и морского транспорта с учетом обеспечения устойчивого функционирования 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района (размещение новых сортировочных станций и узлов, прокладка трасс обхода, соединительных веток, примыкания новых линий, размещение мостов, путепроводов, тоннелей, автомобильных дорог общегосударственного, регионального и местного значения, транспортная связь с зонами отдыха и т.д.)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прокладка трасс магистральных трубопроводов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зоны и районы специализации сельскохозяйственного производства в военное время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сети научных учреждений, научно-производственных объединений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расселение: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 к формированию систем расселения, групповых систем населенных мест районов рассредоточения и эвакуации населения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 к групповым системам населенных мест, формируемых в зонах; 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возможных разрушений отнесенных к группам по ГО территорий и к категориям по ГО организаций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 к экономически перспективным средним и малым городам и поселкам - центрам устойчивого функционирования района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 к этажности, плотности застройки, плотности населения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357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зон отдыха и требований к ним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численность рассредоточиваемого, эвакуируемого населения, расселяемого в загородной зоне на первую очередь и расчетный срок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сборно-эвакуационных пунктов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обеспеченность различных категорий населения существующими ЗС ГО и требования с ЗС ГО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инженерные коммуникации: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источники водоснабжения и требования к ним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расчет подачи воды отнесенным к группам по ГО территориям и отнесенным к категориям по ГО организациям по аварийному режиму, поселениям в районах рассредоточения и эвакуации населения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 к устойчивости электроснабжению городов и объектов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новых объектов энергоснабжения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 по системам оповещения ГО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Для разработки ИТМ предупреждения ЧС: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сведения о наблюдаемых на территории объекта градостроительной деятельности опасных природных процессах (землетрясениях, оползнях, селях, лавинах, абразии, переработке берегов, карсте, суффозии, просадочности пород, наводнениях, подтоплении, эрозии, ураганах, смерчах, цунами и др.), требующих превентивных защитных мер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перечни и места расположения существующих и намечаемых к строительству потенциально опасных объектов, транспортных коммуникаций, аварии на которых могут привести к образованию зон ЧС на территории объекта градостроительной деятельности, с указанием количественных характеристик поражающих факторов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дополнительные сведения об источниках ЧС природного и техногенного характера, которые необходимо учесть при проектировании (объектах, подлежащих декларированию безопасности, уровнях техногенного и природного риска и т.д.)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7"/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 по созданию локальных систем оповещения при авариях на потенциально опасных объектах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23567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Дополнительные требования (указание включения в раздел "ИТМ ГОЧС" дополнительных материалов, требования по ограничению распространения сведений, отнесенных к государственной тайне, наименование экспертного органа МЧС России, в который раздел "ИТМ ГОЧС" должен быть направлен на экспертизу и т.д.)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Требования по согласованию раздела (перечень управления по делам ГО и ЧС, с которыми следует согласовать раздел "ИТМ ГОЧС")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03562" w:rsidRPr="00003562" w:rsidRDefault="00003562" w:rsidP="0000356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003562" w:rsidRPr="00003562" w:rsidRDefault="00003562" w:rsidP="0000356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руководителя по делам ГО и ЧС</w:t>
            </w:r>
          </w:p>
        </w:tc>
      </w:tr>
    </w:tbl>
    <w:p w:rsidR="00003562" w:rsidRPr="00003562" w:rsidRDefault="00003562" w:rsidP="0000356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ПРИМЕЧАНИЕ - 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исходных данных и требований для разработки ИТМ ГОЧС орган управления по делам ГО и ЧС сообщает об их отсутствии письмом в адрес заказчика.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Приложение Г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(рекомендуемое)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КРИТЕРИИ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 xml:space="preserve">ДЛЯ ЗОНИРОВАНИЯ ТЕРРИТОРИИ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ПО СТЕПЕНИ ОПАСНОСТИ ЧРЕЗВЫЧАЙНЫХ СИТУАЦИЙ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4773930" cy="5475605"/>
            <wp:effectExtent l="0" t="0" r="7620" b="0"/>
            <wp:docPr id="1" name="Рисунок 1" descr="http://www.docload.ru/Basesdoc/9/9262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9/9262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Приложение Д</w:t>
      </w:r>
    </w:p>
    <w:p w:rsidR="00003562" w:rsidRPr="00003562" w:rsidRDefault="00003562" w:rsidP="000035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(рекомендуемое)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ПЕРЕЧЕНЬ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 xml:space="preserve">ОСНОВНЫХ РУКОВОДЯЩИХ, НОРМАТИВНЫХ И МЕТОДИЧЕСКИХ ДОКУМЕНТОВ, РЕКОМЕНДУЕМЫХ ДЛЯ ИСПОЛЬЗОВАНИЯ </w:t>
      </w:r>
      <w:r w:rsidRPr="0000356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ПРИ РАЗРАБОТКЕ РАЗДЕЛА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ФЕДЕРАЛЬНЫЕ ЗАКОНЫ (ЗАКОНЫ РОССИЙСКОЙ ФЕДЕРАЦИИ)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"Градостроительный Кодекс Российской Федерации" от 07.05.1998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гражданской обороне" от 12.02.1998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защите населения и территории от чрезвычайных природного и техногенного характера" от 11.11.1994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безопасности" от 5.03.1992 г. с изменениями от 24.12.1993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"О пожарной безопасности" от 21.12.1994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радиационной безопасности населения" от 9.01.1996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промышленной безопасности опасных производственных объектов" от 21.07.97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безопасности гидротехнических сооружений" от 23.07.1997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 ПРЕЗИДЕНТА РОССИЙСКОЙ ФЕДЕРАЦИИ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"Вопросы Министерства Российской Федерации по делам гражданской обороны, чрезвычайным ситуациям и ликвидации стихийных бедствий" от 02.08.1999 г. № 953.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ПОСТАНОВЛЕНИЯ ПРАВИТЕЛЬСТВА (СОВЕТА МИНИСТРОВ) 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РОССИЙСКОЙ ФЕДЕРАЦИИ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Единой государственной системе предупреждения и ликвидации чрезвычайных ситуаций" от 05.11.1995 г. № 1113.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порядке создания убежищ и иных объектов гражданской обороны" от 29.11.1999 г. № 1309.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порядке отнесения организаций к категориям по гражданской обороне" от 19.09.1998 г. № 1115.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порядке отнесения организаций к группам по гражданской обороне" от 03.10.1998 г. № 1149.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создании локальных систем оповещения в районах размещения потенциально опасных объектов" от 1.03.1993 г. № 178.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порядке проведения государственной экспертизы и утверждения градостроительной, предпроектной документации" от 27.12.2000 г. № 27.12.2000 г. № 1008.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от 24.03.1997 г. № 334.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силах и средствах Единой государственной системы предупреждения и ликвидации чрезвычайных ситуаций" от 03.08.1996 г. № 924.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режиме территорий, подвергшихся радиоактивному загрязнению вследствие катастрофы на Чернобыльской АЭС" от 25.12.1992 г. № 1008.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Единой государственной автоматизированной системе контроля радиационной обстановки на территории Российской Федерации" от 20.08.1992 г. № 600.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"Вопросы строительства атомных станций на территории Российской Федерации" от 28.12.1992 г. № 1026.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"О мерах по предупреждению защиты персонала атомных станций и населения в случае возникновения радиационно опасных аварий на этих станциях" от 23.10.1989 г. № 882.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от 23.04.1994 г. № 359.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классификации чрезвычайных ситуаций природного и техногенного характера" от 13.09.1996 г. № 1094.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порядке создания и использования резервов материальных ресурсов для ликвидации чрезвычайных ситуаций природного и техногенного характера" от 10.11.1996 г. № 1340.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"Об утверждении Положения о водоохранных зонах водных объектов и их прибрежных защитных полосах" от 23.11.1996 г. № 1404.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 сроках декларирования промышленной безопасности действующих опасных производственных объектов" от 02.02.1998 г. № 1404.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"Об утверждении Правил представления декларации промышленной безопасности опасных производственных объектов" от 11.05.1999 г. № 526.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РУКОВОДЯЩИЕ ДОКУМЕНТЫ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"Типовое положение о порядке выдачи исходных данных и технических условий на проектирование, согласование документации на строительство, а также оплаты указанных услуг". Минстрой России, 1996 г.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"Положение о разграничении функций по государственной экспертизе и утверждению градостроительной, предпроектной и проектной документации между Министерством Российской Федерации по делам гражданской обороны, чрезвычайным ситуациям и ликвидации последствий стихийных бедствий (МЧС России) и Государственным комитетом Российской Федерации по строительству и жилищно-коммунальному хозяйству (Госстрой России). № МЧС России 1-4-29/1 от 22.6.01, № Госстроя России АШ-3440/24 от 26.6.01.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"Порядок проведения государственной экспертизы градостроительной, предпроектной и проектной документации в системе МЧС России" Приказ МЧС России от 31.7.01 № 340.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"Положение о государственной экспертизе проектов МЧС России". Приказ МЧС России от 10.07.01 № 309.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"Положение и системах оповещения гражданской обороны". Приказ МЧС России. Госкомсвязи России и ВГТРК от 07.12.1998 г. № 701/212/803.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НОРМАТИВНО-ТЕХНИЧЕСКИЕ ДОКУМЕНТЫ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23.0.01 "Безопасность в чрезвычайных ситуациях. Основные положения".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22.0.02 "Безопасность в чрезвычайных ситуациях. Термины и определения основных понятий".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22.0.05 "Безопасность в чрезвычайных ситуациях. Техногенные чрезвычайные ситуации. Термины и определения".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22.0.06 "Безопасность в чрезвычайных ситуациях. Источники природных чрезвычайных ситуаций. Поражающие факторы".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22.0.07 "Безопасность в чрезвычайных ситуациях. Источники техногенных чрезвычайных ситуаций".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ГОСТ Р 22.3.03 "Безопасность в чрезвычайных ситуациях. Защита населения. Основные положения". 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12.1.033 "ССБТ. Пожарная безопасность. Термины и определения".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РДС "Инструкция о составе, порядке разработки, согласования и утверждения градостроительной документации".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2.01.51-90 "Инженерно-технические мероприятия гражданской обороны".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"Рекомендации по проектированию запасных пунктов управления".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СНиП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-11-77 "Защитные сооружения гражданской обороны".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ВСН ИТМ ГО АС-90 "Нормы проектирования инженерно-технических мероприятий гражданской обороны на атомных станциях".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 148-76 "Инструкция по проектированию приспособления и использования метрополитенов для защиты и перевозки населения в военное время".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ВСН ВК4-90 "Инструкция по подготовке и работе систем хозяйственно-питьевого снабжения в чрезвычайных ситуациях".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2.01.53-84 "Световая маскировка населенных пунктов и объектов народного хозяйства".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2.01.54-84 "Защитные сооружения гражданской обороны в подземных горных выработках".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2.01.55-85 "Объекты народного хозяйства в подземных горных выработках".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ПНАЭ Г-03-33-93 "Размещение атомных станций. Основные критерии и требования по обеспечению безопасности".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ПНАЭ Г-05-035-94 "Учет внешних воздействий природного и техногенного происхождения на ядерно- и радиационно опасные объекты".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21-01-97 "Пожарная безопасность зданий и сооружений".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22-01-95 "Геофизика опасных природных воздействий".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2.06.15-85 "Инженерная защита территорий от затопления и подтопления".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2.01.15-90 "Инженерная защита территорий, зданий и сооружений от опасных геологических процессов. Основные положения проектирования".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2.07.01-89 "Градостроительство. Планировка и застройка городских и сельских поселений".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СНиП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-7-81 "Строительство в сейсмических районах".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23-01-99 "Строительная климатология".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2.01.09-91 "Здания и сооружения на подрабатываемых территориях и просадочных грунтах".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11.02-96 "Инженерные изыскания для строительства. Основные положения".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2.05.06-85 "Магистральные трубопроводы".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2.05.13-90 "Нефтепродуктопроводы, прокладываемые на территории городов и других населенных пунктов".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СНиП 2.06.01-86 "Гидротехнические сооружения. Основные положения проектирования".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СНиП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-89-80 "Генеральные планы промышленных предприятий".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ОНД-86 "Методика расчета концентраций в атмосферном воздухе вредных веществ, содержащихся в выбросах предприятий".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СанПин 2.2.1/2. 1.1.1031-01 "Санитарно-защитные зоны и санитарная классификация предприятий, сооружений и других объектов".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НПБ 105-95 "Определение категорий помещений и зданий по взрывопожарной и пожарной опасности".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ПУЭ "Правила устройства электроустановок",1986.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РД 34.21.122-87 "Инструкция по устройству молниезащиты зданий и сооружений".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РД 52.04.253-90 "Методика прогнозирования масштабов заражения сильнодействующими и ядовитыми веществами при авариях (разрушениях) на химически опасных объектах и на транспорте".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ВСН ВОЗ-83 "Инструкция по защите технологического оборудования от воздействия поражающих факторов ядерных взрывов".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ПБ 09-322-99 "Правила безопасности при производстве, хранении, транспортировке и применении хлора".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РД 03-418-016 "Методические указания по проведению анализа риска опасных промышленных объектов".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003562" w:rsidRPr="00003562" w:rsidRDefault="00003562" w:rsidP="000035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МЕТОДИЧЕСКИЕ ДОКУМЕНТЫ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МДС 30-1.99 "Методические рекомендации по разработке схем зонирования территории городов". Госстрой России, 1999.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Методическое пособие по прогнозированию и оценке химической обстановки в чрезвычайных ситуациях. - М.: ВНИИ ГОЧС, 1993.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Временная методика прогнозирования радиационной обстановки в случае запроектных аварий, сопровождающихся выбросами в атмосферу и сбросами в водную среду радиоактивных веществ на объектах атомной энергетики. - М.: В/ч 52609, 1991.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Сборник методик по прогнозированию возможных аварий, катастроф, стихийных бедствий в РСЧС (книги 1 и 2). - М.: МЧС России, 1994.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Методическое руководство по прогнозированию, по оценке степени риска аварий на магистральных нефтепроводах. АК "Транснефть". 1999.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Отраслевое руководство по анализу и управлению риском, связанным с техногенным воздействием на человека и окружающую среду при сооружении и эксплуатации объектов, транспорта, хранения и переработки углеводородного сырья с целью повышения их надежности и безопасности. РАО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"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Газпром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", 1966.</w:t>
      </w:r>
    </w:p>
    <w:p w:rsidR="00003562" w:rsidRPr="00003562" w:rsidRDefault="00003562" w:rsidP="0000356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Manual of Industrial Hazard Assessment Techniques. Office of Environmental and Scientific Affairs. The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World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0356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Bank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>. Методика всемирного банка оценки опасности промышленных производств.</w:t>
      </w:r>
    </w:p>
    <w:p w:rsidR="00003562" w:rsidRPr="00003562" w:rsidRDefault="00003562" w:rsidP="0000356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0035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035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указанных в настоящем Перечне следует руководствоваться также другими Федеральными и ведомственными нормами, правилами и рекомендациями, содержащими требования по проектированию ИТМ ГОЧС и повышению безопасности объектов и территорий в чрезвычайных ситуациях техногенного, природного и военного характера.</w:t>
      </w:r>
    </w:p>
    <w:p w:rsidR="0093369D" w:rsidRDefault="00003562">
      <w:bookmarkStart w:id="0" w:name="_GoBack"/>
      <w:bookmarkEnd w:id="0"/>
    </w:p>
    <w:sectPr w:rsidR="0093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62"/>
    <w:rsid w:val="00003562"/>
    <w:rsid w:val="005C5FC4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3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3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14638</Words>
  <Characters>83441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Мойс</dc:creator>
  <cp:lastModifiedBy>Антон Мойс</cp:lastModifiedBy>
  <cp:revision>1</cp:revision>
  <dcterms:created xsi:type="dcterms:W3CDTF">2014-01-29T07:53:00Z</dcterms:created>
  <dcterms:modified xsi:type="dcterms:W3CDTF">2014-01-29T07:54:00Z</dcterms:modified>
</cp:coreProperties>
</file>