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5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Федеральный закон от 21.12.1994 N 68-ФЗ</w:t>
            </w:r>
            <w:r>
              <w:rPr>
                <w:rFonts w:ascii="Tahoma" w:hAnsi="Tahoma" w:cs="Tahoma"/>
                <w:sz w:val="48"/>
                <w:szCs w:val="48"/>
              </w:rPr>
              <w:br/>
            </w:r>
            <w:r>
              <w:rPr>
                <w:rFonts w:ascii="Tahoma" w:hAnsi="Tahoma" w:cs="Tahoma"/>
                <w:sz w:val="48"/>
                <w:szCs w:val="48"/>
              </w:rPr>
              <w:t>(ред. от 28.12.2013)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 защите населения и территорий от чрезвычайных ситуаций природного и техногенного характера"</w:t>
            </w:r>
          </w:p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030"/>
          <w:tblCellSpacing w:w="5" w:type="nil"/>
        </w:trPr>
        <w:tc>
          <w:tcPr>
            <w:tcW w:w="50" w:type="pct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</w:t>
            </w:r>
            <w:r>
              <w:rPr>
                <w:rFonts w:ascii="Tahoma" w:hAnsi="Tahoma" w:cs="Tahoma"/>
                <w:sz w:val="28"/>
                <w:szCs w:val="28"/>
              </w:rPr>
              <w:t xml:space="preserve"> сохранения: 29.01.2014</w:t>
            </w:r>
          </w:p>
          <w:p w:rsidR="00000000" w:rsidRDefault="006D44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6D44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000000" w:rsidRDefault="006D440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  <w:sectPr w:rsidR="00000000">
          <w:type w:val="continuous"/>
          <w:pgSz w:w="11906" w:h="16838"/>
          <w:pgMar w:top="100" w:right="595" w:bottom="10" w:left="595" w:header="0" w:footer="0" w:gutter="0"/>
          <w:cols w:space="720"/>
          <w:noEndnote/>
        </w:sectPr>
      </w:pPr>
    </w:p>
    <w:p w:rsidR="00000000" w:rsidRDefault="006D4405">
      <w:pPr>
        <w:pStyle w:val="ConsPlusNormal"/>
        <w:jc w:val="both"/>
        <w:outlineLvl w:val="0"/>
      </w:pPr>
    </w:p>
    <w:p w:rsidR="00000000" w:rsidRDefault="006D4405">
      <w:pPr>
        <w:pStyle w:val="ConsPlusNormal"/>
        <w:jc w:val="both"/>
      </w:pPr>
      <w:r>
        <w:t>21 декабря 1994 года N 68-ФЗ</w:t>
      </w:r>
      <w:r>
        <w:br/>
      </w: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405">
      <w:pPr>
        <w:pStyle w:val="ConsPlusNormal"/>
        <w:jc w:val="center"/>
      </w:pP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ЗАЩИТЕ НАСЕЛЕНИЯ И ТЕРРИТОРИЙ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 ПРИРОДНОГО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ТЕХНОГЕННОГО ХАРАКТЕРА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right"/>
      </w:pPr>
      <w:r>
        <w:t>Принят</w:t>
      </w:r>
    </w:p>
    <w:p w:rsidR="00000000" w:rsidRDefault="006D4405">
      <w:pPr>
        <w:pStyle w:val="ConsPlusNormal"/>
        <w:jc w:val="right"/>
      </w:pPr>
      <w:r>
        <w:t>Государственной Думой</w:t>
      </w:r>
    </w:p>
    <w:p w:rsidR="00000000" w:rsidRDefault="006D4405">
      <w:pPr>
        <w:pStyle w:val="ConsPlusNormal"/>
        <w:jc w:val="right"/>
      </w:pPr>
      <w:r>
        <w:t>11 ноября 1994 года</w:t>
      </w:r>
    </w:p>
    <w:p w:rsidR="00000000" w:rsidRDefault="006D4405">
      <w:pPr>
        <w:pStyle w:val="ConsPlusNormal"/>
        <w:jc w:val="center"/>
      </w:pPr>
    </w:p>
    <w:p w:rsidR="00000000" w:rsidRDefault="006D4405">
      <w:pPr>
        <w:pStyle w:val="ConsPlusNormal"/>
        <w:jc w:val="center"/>
      </w:pPr>
      <w:r>
        <w:t>(в ред. Федеральных законов от 28.10.2002 N 129-ФЗ,</w:t>
      </w:r>
    </w:p>
    <w:p w:rsidR="00000000" w:rsidRDefault="006D4405">
      <w:pPr>
        <w:pStyle w:val="ConsPlusNormal"/>
        <w:jc w:val="center"/>
      </w:pPr>
      <w:r>
        <w:t>от 22.08.2004 N 122-ФЗ, от 04.12.2006 N 206-ФЗ,</w:t>
      </w:r>
    </w:p>
    <w:p w:rsidR="00000000" w:rsidRDefault="006D4405">
      <w:pPr>
        <w:pStyle w:val="ConsPlusNormal"/>
        <w:jc w:val="center"/>
      </w:pPr>
      <w:r>
        <w:t>от 18.12.2006 N 232-ФЗ, от 30.10.2007 N 241-ФЗ,</w:t>
      </w:r>
    </w:p>
    <w:p w:rsidR="00000000" w:rsidRDefault="006D4405">
      <w:pPr>
        <w:pStyle w:val="ConsPlusNormal"/>
        <w:jc w:val="center"/>
      </w:pPr>
      <w:r>
        <w:t>от 30.12.2008 N 309-ФЗ, от 07.05.2009 N 84-ФЗ,</w:t>
      </w:r>
    </w:p>
    <w:p w:rsidR="00000000" w:rsidRDefault="006D4405">
      <w:pPr>
        <w:pStyle w:val="ConsPlusNormal"/>
        <w:jc w:val="center"/>
      </w:pPr>
      <w:r>
        <w:t>от 25.11.2009 N 267-ФЗ, от 19.05.2010 N 91-ФЗ,</w:t>
      </w:r>
    </w:p>
    <w:p w:rsidR="00000000" w:rsidRDefault="006D4405">
      <w:pPr>
        <w:pStyle w:val="ConsPlusNormal"/>
        <w:jc w:val="center"/>
      </w:pPr>
      <w:r>
        <w:t>от 27.07.2010 N 223-ФЗ, от 28.12.2010 N 412-ФЗ,</w:t>
      </w:r>
    </w:p>
    <w:p w:rsidR="00000000" w:rsidRDefault="006D4405">
      <w:pPr>
        <w:pStyle w:val="ConsPlusNormal"/>
        <w:jc w:val="center"/>
      </w:pPr>
      <w:r>
        <w:t>от 29.12.2010 N 442-ФЗ, от 01.04.2012 N 23-ФЗ,</w:t>
      </w:r>
    </w:p>
    <w:p w:rsidR="00000000" w:rsidRDefault="006D4405">
      <w:pPr>
        <w:pStyle w:val="ConsPlusNormal"/>
        <w:jc w:val="center"/>
      </w:pPr>
      <w:r>
        <w:t>от 11.02.2013 N 9-ФЗ, от 02.07.2013 N 158-ФЗ,</w:t>
      </w:r>
    </w:p>
    <w:p w:rsidR="00000000" w:rsidRDefault="006D4405">
      <w:pPr>
        <w:pStyle w:val="ConsPlusNormal"/>
        <w:jc w:val="center"/>
      </w:pPr>
      <w:r>
        <w:t>от 02.07.2013 N 185-ФЗ, от 28.12.2013 N 404-ФЗ)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Настоящий Федеральный закон определяет общие для Российской Федера</w:t>
      </w:r>
      <w:r>
        <w:t>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</w:t>
      </w:r>
      <w:r>
        <w:t>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 - чрезвычайные ситуации).</w:t>
      </w:r>
    </w:p>
    <w:p w:rsidR="00000000" w:rsidRDefault="006D4405">
      <w:pPr>
        <w:pStyle w:val="ConsPlusNormal"/>
        <w:jc w:val="both"/>
      </w:pPr>
      <w:r>
        <w:t>(в ред. Федерального закона о</w:t>
      </w:r>
      <w:r>
        <w:t>т 30.12.2008 N 309-ФЗ)</w:t>
      </w:r>
    </w:p>
    <w:p w:rsidR="00000000" w:rsidRDefault="006D4405">
      <w:pPr>
        <w:pStyle w:val="ConsPlusNormal"/>
        <w:ind w:firstLine="540"/>
        <w:jc w:val="both"/>
      </w:pPr>
      <w:r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</w:t>
      </w:r>
      <w:r>
        <w:t>стного самоуправления, а также предприятий, учреждений и организаций независимо от их организационно-правовой формы (далее - организации) и населения в области защиты населения и территорий от чрезвычайных ситуаций.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" w:name="Par30"/>
      <w:bookmarkEnd w:id="1"/>
      <w:r>
        <w:rPr>
          <w:b/>
          <w:bCs/>
          <w:sz w:val="16"/>
          <w:szCs w:val="16"/>
        </w:rPr>
        <w:t>Глава I. ОБЩИЕ ПОЛОЖЕНИЯ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" w:name="Par32"/>
      <w:bookmarkEnd w:id="2"/>
      <w:r>
        <w:t>Статья 1. Основные понятия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</w:t>
      </w:r>
      <w:r>
        <w:t>еческие жертвы, ущерб здоровью людей или окружающей среде, значительные материальные потери и нарушение условий жизнедеятельности людей.</w:t>
      </w:r>
    </w:p>
    <w:p w:rsidR="00000000" w:rsidRDefault="006D4405">
      <w:pPr>
        <w:pStyle w:val="ConsPlusNormal"/>
        <w:jc w:val="both"/>
      </w:pPr>
      <w:r>
        <w:t>(в ред. Федерального закона от 30.12.2008 N 309-ФЗ)</w:t>
      </w:r>
    </w:p>
    <w:p w:rsidR="00000000" w:rsidRDefault="006D4405">
      <w:pPr>
        <w:pStyle w:val="ConsPlusNormal"/>
        <w:ind w:firstLine="540"/>
        <w:jc w:val="both"/>
      </w:pPr>
      <w:r>
        <w:t>Предупреждение чрезвычайных ситуаций - это комплекс мероприятий, пр</w:t>
      </w:r>
      <w:r>
        <w:t>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возникновения.</w:t>
      </w:r>
    </w:p>
    <w:p w:rsidR="00000000" w:rsidRDefault="006D4405">
      <w:pPr>
        <w:pStyle w:val="ConsPlusNormal"/>
        <w:jc w:val="both"/>
      </w:pPr>
      <w:r>
        <w:t xml:space="preserve">(в ред. </w:t>
      </w:r>
      <w:r>
        <w:t>Федерального закона от 30.12.2008 N 309-ФЗ)</w:t>
      </w:r>
    </w:p>
    <w:p w:rsidR="00000000" w:rsidRDefault="006D4405">
      <w:pPr>
        <w:pStyle w:val="ConsPlusNormal"/>
        <w:ind w:firstLine="540"/>
        <w:jc w:val="both"/>
      </w:pPr>
      <w:r>
        <w:t>Ликвидация чрезвычайных 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</w:t>
      </w:r>
      <w:r>
        <w:t>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</w:r>
    </w:p>
    <w:p w:rsidR="00000000" w:rsidRDefault="006D4405">
      <w:pPr>
        <w:pStyle w:val="ConsPlusNormal"/>
        <w:jc w:val="both"/>
      </w:pPr>
      <w:r>
        <w:lastRenderedPageBreak/>
        <w:t>(в ред. Федерального закона от 30.12.2008 N 309-ФЗ)</w:t>
      </w:r>
    </w:p>
    <w:p w:rsidR="00000000" w:rsidRDefault="006D4405">
      <w:pPr>
        <w:pStyle w:val="ConsPlusNormal"/>
        <w:ind w:firstLine="540"/>
        <w:jc w:val="both"/>
      </w:pPr>
      <w:r>
        <w:t>Зона чрезвычайной ситуации - это террито</w:t>
      </w:r>
      <w:r>
        <w:t>рия, на которой сложилась чрезвычайная ситуация.</w:t>
      </w:r>
    </w:p>
    <w:p w:rsidR="00000000" w:rsidRDefault="006D4405">
      <w:pPr>
        <w:pStyle w:val="ConsPlusNormal"/>
        <w:ind w:firstLine="540"/>
        <w:jc w:val="both"/>
      </w:pPr>
      <w:r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</w:t>
      </w:r>
      <w:r>
        <w:t xml:space="preserve"> аудио- и (или) аудиовизуальных, а также иных сообщений об угрозе возникновения, о возникновении чрезвычайных ситуаций и правилах поведения населения.</w:t>
      </w:r>
    </w:p>
    <w:p w:rsidR="00000000" w:rsidRDefault="006D4405">
      <w:pPr>
        <w:pStyle w:val="ConsPlusNormal"/>
        <w:jc w:val="both"/>
      </w:pPr>
      <w:r>
        <w:t>(часть пятая введена Федеральным законом от 04.12.2006 N 206-ФЗ)</w:t>
      </w:r>
    </w:p>
    <w:p w:rsidR="00000000" w:rsidRDefault="006D4405">
      <w:pPr>
        <w:pStyle w:val="ConsPlusNormal"/>
        <w:ind w:firstLine="540"/>
        <w:jc w:val="both"/>
      </w:pPr>
      <w: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</w:t>
      </w:r>
      <w:r>
        <w:t xml:space="preserve">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</w:t>
      </w:r>
      <w:r>
        <w:t>режима повышенной готовности или чрезвычайной ситуации.</w:t>
      </w:r>
    </w:p>
    <w:p w:rsidR="00000000" w:rsidRDefault="006D4405">
      <w:pPr>
        <w:pStyle w:val="ConsPlusNormal"/>
        <w:jc w:val="both"/>
      </w:pPr>
      <w:r>
        <w:t>(часть шестая введена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>Уровень реагирования на чрезвычайную ситуацию (далее - уровень реагирования) - это состояние готовности органов управления и сил единой</w:t>
      </w:r>
      <w:r>
        <w:t xml:space="preserve">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</w:t>
      </w:r>
      <w:r>
        <w:t xml:space="preserve"> самоуправления и организаций принятия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</w:t>
      </w:r>
    </w:p>
    <w:p w:rsidR="00000000" w:rsidRDefault="006D4405">
      <w:pPr>
        <w:pStyle w:val="ConsPlusNormal"/>
        <w:jc w:val="both"/>
      </w:pPr>
      <w:r>
        <w:t xml:space="preserve">(часть седьмая введена Федеральным законом </w:t>
      </w:r>
      <w:r>
        <w:t>от 01.04.2012 N 23-ФЗ)</w:t>
      </w:r>
    </w:p>
    <w:p w:rsidR="00000000" w:rsidRDefault="006D4405">
      <w:pPr>
        <w:pStyle w:val="ConsPlusNormal"/>
        <w:ind w:firstLine="540"/>
        <w:jc w:val="both"/>
      </w:pPr>
      <w:r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</w:t>
      </w:r>
      <w:r>
        <w:t>ого характера, а также при ведении военных действий или вследствие этих действий, о правилах поведения населения и необходимости проведения мероприятий по защите.</w:t>
      </w:r>
    </w:p>
    <w:p w:rsidR="00000000" w:rsidRDefault="006D4405">
      <w:pPr>
        <w:pStyle w:val="ConsPlusNormal"/>
        <w:jc w:val="both"/>
      </w:pPr>
      <w:r>
        <w:t>(часть восьмая введена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Информирование населения о</w:t>
      </w:r>
      <w:r>
        <w:t xml:space="preserve">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</w:t>
      </w:r>
      <w:r>
        <w:t>ах защиты, а также проведение пропаганды знаний в области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</w:p>
    <w:p w:rsidR="00000000" w:rsidRDefault="006D4405">
      <w:pPr>
        <w:pStyle w:val="ConsPlusNormal"/>
        <w:jc w:val="both"/>
      </w:pPr>
      <w:r>
        <w:t>(часть девятая введен</w:t>
      </w:r>
      <w:r>
        <w:t>а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</w:t>
      </w:r>
      <w:r>
        <w:t>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 до органов управления единой государственной системы предупрежден</w:t>
      </w:r>
      <w:r>
        <w:t>ия и ликвидации чрезвычайных ситуаций и до населения в автоматическом и (или) автоматизированном режимах.</w:t>
      </w:r>
    </w:p>
    <w:p w:rsidR="00000000" w:rsidRDefault="006D4405">
      <w:pPr>
        <w:pStyle w:val="ConsPlusNormal"/>
        <w:jc w:val="both"/>
      </w:pPr>
      <w:r>
        <w:t>(часть десятая введена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Зона экстренного оповещения населения - это территория, подверженная риску возникно</w:t>
      </w:r>
      <w:r>
        <w:t>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</w:p>
    <w:p w:rsidR="00000000" w:rsidRDefault="006D4405">
      <w:pPr>
        <w:pStyle w:val="ConsPlusNormal"/>
        <w:jc w:val="both"/>
      </w:pPr>
      <w:r>
        <w:t>(часть одиннадцатая введена Федеральным законом от 02.07.2013 N 158-ФЗ)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" w:name="Par56"/>
      <w:bookmarkEnd w:id="3"/>
      <w:r>
        <w:t>Статья 2. Прав</w:t>
      </w:r>
      <w:r>
        <w:t>овое регулирование отношений в области защиты населения и территорий от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(в ред. Федерального закона от 07.05.2009 N 84-ФЗ)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 xml:space="preserve">Правовое регулирование отношений в области защиты населения и территорий от чрезвычайных </w:t>
      </w:r>
      <w:r>
        <w:lastRenderedPageBreak/>
        <w:t>ситуаций основываетс</w:t>
      </w:r>
      <w:r>
        <w:t>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</w:t>
      </w:r>
      <w:r>
        <w:t>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ситуаций.</w:t>
      </w:r>
    </w:p>
    <w:p w:rsidR="00000000" w:rsidRDefault="006D4405">
      <w:pPr>
        <w:pStyle w:val="ConsPlusNormal"/>
        <w:jc w:val="both"/>
      </w:pPr>
      <w:r>
        <w:t>(в</w:t>
      </w:r>
      <w:r>
        <w:t xml:space="preserve"> ред. Федерального закона от 19.05.2010 N 91-ФЗ)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4" w:name="Par63"/>
      <w:bookmarkEnd w:id="4"/>
      <w:r>
        <w:t>Статья 3. Цели настоящего Федерального закона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Целями настоящего Федерального закона являются:</w:t>
      </w:r>
    </w:p>
    <w:p w:rsidR="00000000" w:rsidRDefault="006D4405">
      <w:pPr>
        <w:pStyle w:val="ConsPlusNormal"/>
        <w:ind w:firstLine="540"/>
        <w:jc w:val="both"/>
      </w:pPr>
      <w:r>
        <w:t>предупреждение возникновения и развития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снижение размеров ущерба и потерь от ч</w:t>
      </w:r>
      <w:r>
        <w:t>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ликвидация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разграничение полномочий в области защиты населения и территорий от чрезвычайны</w:t>
      </w:r>
      <w:r>
        <w:t>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</w:t>
      </w:r>
    </w:p>
    <w:p w:rsidR="00000000" w:rsidRDefault="006D4405">
      <w:pPr>
        <w:pStyle w:val="ConsPlusNormal"/>
        <w:jc w:val="both"/>
      </w:pPr>
      <w:r>
        <w:t>(абзац введен Федеральным законом от 22.08.2004 N 122-ФЗ)</w:t>
      </w:r>
    </w:p>
    <w:p w:rsidR="00000000" w:rsidRDefault="006D4405">
      <w:pPr>
        <w:pStyle w:val="ConsPlusNormal"/>
        <w:ind w:firstLine="540"/>
        <w:jc w:val="both"/>
      </w:pPr>
      <w:r>
        <w:t>Не связанные с перечисл</w:t>
      </w:r>
      <w:r>
        <w:t>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5" w:name="Par73"/>
      <w:bookmarkEnd w:id="5"/>
      <w:r>
        <w:t>Статья 4. Единая государственная система предупреждения и ликви</w:t>
      </w:r>
      <w:r>
        <w:t>дации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</w:t>
      </w:r>
      <w:r>
        <w:t>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</w:t>
      </w:r>
      <w:r>
        <w:t xml:space="preserve"> водных объектах.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Основными задачами единой государственной системы предупреждения и ликвидации чрезвычайных ситуаций являются:</w:t>
      </w:r>
    </w:p>
    <w:p w:rsidR="00000000" w:rsidRDefault="006D4405">
      <w:pPr>
        <w:pStyle w:val="ConsPlusNormal"/>
        <w:ind w:firstLine="540"/>
        <w:jc w:val="both"/>
      </w:pPr>
      <w:r>
        <w:t>разработка и реализация правовых и экономических норм по обеспечению защиты н</w:t>
      </w:r>
      <w:r>
        <w:t>аселения и территорий от чрезвычайных ситуаций, в том числе по обеспечению безопасности людей на водных объектах;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осуществление целевых и научно-технических программ, направленных на предупреждение чрезвыч</w:t>
      </w:r>
      <w:r>
        <w:t>айных ситуаций и повышение устойчивости функционирования организаций, а также объектов социального назначения в чрезвычайных ситуациях;</w:t>
      </w:r>
    </w:p>
    <w:p w:rsidR="00000000" w:rsidRDefault="006D4405">
      <w:pPr>
        <w:pStyle w:val="ConsPlusNormal"/>
        <w:ind w:firstLine="540"/>
        <w:jc w:val="both"/>
      </w:pPr>
      <w:r>
        <w:t xml:space="preserve">обеспечение готовности к действиям органов управления, сил и средств, предназначенных и выделяемых для предупреждения и </w:t>
      </w:r>
      <w:r>
        <w:t>ликвидации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сбор, обработка, обмен и выдача информации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подготовка населения к действиям в чрезвычайных ситуациях, в том числе организация разъяснительной и профилактиче</w:t>
      </w:r>
      <w:r>
        <w:t>ской работы среди населения в целях предупреждения возникновения чрезвычайных ситуаций на водных объектах;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организация оповещения населения о чрезвычайных ситуациях и информирования населения о чрезвычайны</w:t>
      </w:r>
      <w:r>
        <w:t>х ситуациях, в том числе экстренного оповещения населения;</w:t>
      </w:r>
    </w:p>
    <w:p w:rsidR="00000000" w:rsidRDefault="006D4405">
      <w:pPr>
        <w:pStyle w:val="ConsPlusNormal"/>
        <w:jc w:val="both"/>
      </w:pPr>
      <w:r>
        <w:t>(в ред. Федерального закона от 02.07.2013 N 158-ФЗ)</w:t>
      </w:r>
    </w:p>
    <w:p w:rsidR="00000000" w:rsidRDefault="006D4405">
      <w:pPr>
        <w:pStyle w:val="ConsPlusNormal"/>
        <w:ind w:firstLine="540"/>
        <w:jc w:val="both"/>
      </w:pPr>
      <w:r>
        <w:t>прогнозирование и оценка социально-экономических последствий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создание резервов финансовых и материальных ресурсов для ликв</w:t>
      </w:r>
      <w:r>
        <w:t>идации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 xml:space="preserve">осуществление государственной экспертизы, надзора и контроля в области защиты населения и </w:t>
      </w:r>
      <w:r>
        <w:lastRenderedPageBreak/>
        <w:t>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ликвидация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осуществление мероприятий по социальной защите населения, пострад</w:t>
      </w:r>
      <w:r>
        <w:t>авшего от чрезвычайных ситуаций, проведение гуманитарных акций;</w:t>
      </w:r>
    </w:p>
    <w:p w:rsidR="00000000" w:rsidRDefault="006D4405">
      <w:pPr>
        <w:pStyle w:val="ConsPlusNormal"/>
        <w:ind w:firstLine="540"/>
        <w:jc w:val="both"/>
      </w:pPr>
      <w:r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</w:p>
    <w:p w:rsidR="00000000" w:rsidRDefault="006D4405">
      <w:pPr>
        <w:pStyle w:val="ConsPlusNormal"/>
        <w:ind w:firstLine="540"/>
        <w:jc w:val="both"/>
      </w:pPr>
      <w: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Принципы построения, состав сил и средств, поря</w:t>
      </w:r>
      <w:r>
        <w:t>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</w:t>
      </w:r>
      <w:r>
        <w:t>ениями Правительства Российской Федерации.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6" w:name="Par99"/>
      <w:bookmarkEnd w:id="6"/>
      <w:r>
        <w:t>Статья 4.1.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(введена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1. Органы упр</w:t>
      </w:r>
      <w:r>
        <w:t>авления и силы единой государственной системы предупреждения и ликвидации чрезвычайных ситуаций функционируют в режиме:</w:t>
      </w:r>
    </w:p>
    <w:p w:rsidR="00000000" w:rsidRDefault="006D4405">
      <w:pPr>
        <w:pStyle w:val="ConsPlusNormal"/>
        <w:ind w:firstLine="540"/>
        <w:jc w:val="both"/>
      </w:pPr>
      <w:r>
        <w:t>а) повседневной деятельности - при отсутствии угрозы возникновения чрезвычайной ситуации;</w:t>
      </w:r>
    </w:p>
    <w:p w:rsidR="00000000" w:rsidRDefault="006D4405">
      <w:pPr>
        <w:pStyle w:val="ConsPlusNormal"/>
        <w:ind w:firstLine="540"/>
        <w:jc w:val="both"/>
      </w:pPr>
      <w:r>
        <w:t>б) повышенной готовности - при угрозе возникно</w:t>
      </w:r>
      <w:r>
        <w:t>вения чрезвычайной ситуации;</w:t>
      </w:r>
    </w:p>
    <w:p w:rsidR="00000000" w:rsidRDefault="006D4405">
      <w:pPr>
        <w:pStyle w:val="ConsPlusNormal"/>
        <w:ind w:firstLine="540"/>
        <w:jc w:val="both"/>
      </w:pPr>
      <w:r>
        <w:t>в) чрезвычайной ситуации - при возникновении и ликвидации чрезвычайной ситуации.</w:t>
      </w:r>
    </w:p>
    <w:p w:rsidR="00000000" w:rsidRDefault="006D4405">
      <w:pPr>
        <w:pStyle w:val="ConsPlusNormal"/>
        <w:ind w:firstLine="540"/>
        <w:jc w:val="both"/>
      </w:pPr>
      <w:r>
        <w:t>2. Порядок организации деятельности органов управления и сил единой государственной системы предупреждения и ликвидации чрезвычайных ситуаций и ос</w:t>
      </w:r>
      <w:r>
        <w:t>новные мероприятия, проводимые указанными органами и силами в режиме повседневной деятельности, повышенной готовности или чрезвычайной ситуации, определяются Правительством Российской Федерации.</w:t>
      </w:r>
    </w:p>
    <w:p w:rsidR="00000000" w:rsidRDefault="006D4405">
      <w:pPr>
        <w:pStyle w:val="ConsPlusNormal"/>
        <w:ind w:firstLine="540"/>
        <w:jc w:val="both"/>
      </w:pPr>
      <w:bookmarkStart w:id="7" w:name="Par108"/>
      <w:bookmarkEnd w:id="7"/>
      <w:r>
        <w:t xml:space="preserve">3. При введении режима повышенной готовности или </w:t>
      </w:r>
      <w:r>
        <w:t>чрезвычайной ситуации в зависимости от последствий чрезвычайной ситуации, привлекаемых к предупреждению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</w:t>
      </w:r>
      <w:r>
        <w:t>айных ситуаций и характера развития чрезвычайной ситуации, а также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ситуации, устанавливается один</w:t>
      </w:r>
      <w:r>
        <w:t xml:space="preserve"> из следующих уровней реагирования:</w:t>
      </w:r>
    </w:p>
    <w:p w:rsidR="00000000" w:rsidRDefault="006D4405">
      <w:pPr>
        <w:pStyle w:val="ConsPlusNormal"/>
        <w:ind w:firstLine="540"/>
        <w:jc w:val="both"/>
      </w:pPr>
      <w: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</w:t>
      </w:r>
      <w:r>
        <w:t>ится в пределах территории данной организации;</w:t>
      </w:r>
    </w:p>
    <w:p w:rsidR="00000000" w:rsidRDefault="006D4405">
      <w:pPr>
        <w:pStyle w:val="ConsPlusNormal"/>
        <w:ind w:firstLine="540"/>
        <w:jc w:val="both"/>
      </w:pPr>
      <w:r>
        <w:t>б) местный уровень реагирования:</w:t>
      </w:r>
    </w:p>
    <w:p w:rsidR="00000000" w:rsidRDefault="006D4405">
      <w:pPr>
        <w:pStyle w:val="ConsPlusNormal"/>
        <w:ind w:firstLine="540"/>
        <w:jc w:val="both"/>
      </w:pPr>
      <w:r>
        <w:t>решением главы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</w:t>
      </w:r>
      <w:r>
        <w:t>ая затрагивает территорию одного поселения;</w:t>
      </w:r>
    </w:p>
    <w:p w:rsidR="00000000" w:rsidRDefault="006D4405">
      <w:pPr>
        <w:pStyle w:val="ConsPlusNormal"/>
        <w:ind w:firstLine="540"/>
        <w:jc w:val="both"/>
      </w:pPr>
      <w:r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межселенн</w:t>
      </w:r>
      <w:r>
        <w:t>ую территорию, либо территории двух и более поселений, либо территории поселений и межселенную территорию, если зона чрезвычайной ситуации находится в пределах территории одного муниципального района;</w:t>
      </w:r>
    </w:p>
    <w:p w:rsidR="00000000" w:rsidRDefault="006D4405">
      <w:pPr>
        <w:pStyle w:val="ConsPlusNormal"/>
        <w:ind w:firstLine="540"/>
        <w:jc w:val="both"/>
      </w:pPr>
      <w:r>
        <w:t>решением главы городского округа при ликвидации чрезвыч</w:t>
      </w:r>
      <w:r>
        <w:t>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</w:p>
    <w:p w:rsidR="00000000" w:rsidRDefault="006D4405">
      <w:pPr>
        <w:pStyle w:val="ConsPlusNormal"/>
        <w:ind w:firstLine="540"/>
        <w:jc w:val="both"/>
      </w:pPr>
      <w:r>
        <w:t>решением должностных лиц, определяемых законами с</w:t>
      </w:r>
      <w:r>
        <w:t>убъектов Российской Федерации - городов федерального значения Москвы и Санкт-Петербурга, при ликвидации чрезвычайной ситуации на внутригородских территориях городов федерального значения Москвы и Санкт-Петербурга;</w:t>
      </w:r>
    </w:p>
    <w:p w:rsidR="00000000" w:rsidRDefault="006D4405">
      <w:pPr>
        <w:pStyle w:val="ConsPlusNormal"/>
        <w:ind w:firstLine="540"/>
        <w:jc w:val="both"/>
      </w:pPr>
      <w:r>
        <w:t>в) региональный (межмуниципальный) уровень</w:t>
      </w:r>
      <w:r>
        <w:t xml:space="preserve">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</w:t>
      </w:r>
      <w:r>
        <w:lastRenderedPageBreak/>
        <w:t>субъекта Российской Федерации) при ликвидации чрезвычайной ситуации силами и средствами организаций, органо</w:t>
      </w:r>
      <w:r>
        <w:t xml:space="preserve">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</w:t>
      </w:r>
      <w:r>
        <w:t>если зона чрезвычайной ситуации находится в пределах территории одного субъекта Российской Федерации;</w:t>
      </w:r>
    </w:p>
    <w:p w:rsidR="00000000" w:rsidRDefault="006D4405">
      <w:pPr>
        <w:pStyle w:val="ConsPlusNormal"/>
        <w:ind w:firstLine="540"/>
        <w:jc w:val="both"/>
      </w:pPr>
      <w: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</w:t>
      </w:r>
      <w:r>
        <w:t>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</w:p>
    <w:p w:rsidR="00000000" w:rsidRDefault="006D4405">
      <w:pPr>
        <w:pStyle w:val="ConsPlusNormal"/>
        <w:ind w:firstLine="540"/>
        <w:jc w:val="both"/>
      </w:pPr>
      <w:bookmarkStart w:id="8" w:name="Par117"/>
      <w:bookmarkEnd w:id="8"/>
      <w:r>
        <w:t>4. Решением Президента Российской Федерации при ликвидации чрезвычайной ситуаци</w:t>
      </w:r>
      <w:r>
        <w:t>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</w:t>
      </w:r>
      <w:r>
        <w:t>, устанавливается особый уровень реагирования.</w:t>
      </w:r>
    </w:p>
    <w:p w:rsidR="00000000" w:rsidRDefault="006D4405">
      <w:pPr>
        <w:pStyle w:val="ConsPlusNormal"/>
        <w:ind w:firstLine="540"/>
        <w:jc w:val="both"/>
      </w:pPr>
      <w:r>
        <w:t>5. 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</w:t>
      </w:r>
      <w:r>
        <w:t xml:space="preserve"> ликвидации чрезвычайных ситуаций орган государственной власти или должностное лицо, определенные </w:t>
      </w:r>
      <w:hyperlink w:anchor="Par108" w:tooltip="Ссылка на текущий документ" w:history="1">
        <w:r>
          <w:rPr>
            <w:color w:val="0000FF"/>
          </w:rPr>
          <w:t>пунктами 3</w:t>
        </w:r>
      </w:hyperlink>
      <w:r>
        <w:t xml:space="preserve"> и </w:t>
      </w:r>
      <w:hyperlink w:anchor="Par117" w:tooltip="Ссылка на текущий документ" w:history="1">
        <w:r>
          <w:rPr>
            <w:color w:val="0000FF"/>
          </w:rPr>
          <w:t>4</w:t>
        </w:r>
      </w:hyperlink>
      <w:r>
        <w:t xml:space="preserve"> настоящей статьи, может определят</w:t>
      </w:r>
      <w:r>
        <w:t xml:space="preserve">ь руководителя работ по ликвидации чрезвычайной ситуации,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Федерации, и принимать дополнительные меры по </w:t>
      </w:r>
      <w:r>
        <w:t>защите населения и территорий от чрезвычайных ситуаций:</w:t>
      </w:r>
    </w:p>
    <w:p w:rsidR="00000000" w:rsidRDefault="006D4405">
      <w:pPr>
        <w:pStyle w:val="ConsPlusNormal"/>
        <w:ind w:firstLine="540"/>
        <w:jc w:val="both"/>
      </w:pPr>
      <w: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</w:p>
    <w:p w:rsidR="00000000" w:rsidRDefault="006D4405">
      <w:pPr>
        <w:pStyle w:val="ConsPlusNormal"/>
        <w:ind w:firstLine="540"/>
        <w:jc w:val="both"/>
      </w:pPr>
      <w:r>
        <w:t>б) определять порядок разбронирования резервов материальных ресурсов, находящихся в зоне чрезвычайной ситуации, за исключением государственного материального резерва;</w:t>
      </w:r>
    </w:p>
    <w:p w:rsidR="00000000" w:rsidRDefault="006D4405">
      <w:pPr>
        <w:pStyle w:val="ConsPlusNormal"/>
        <w:ind w:firstLine="540"/>
        <w:jc w:val="both"/>
      </w:pPr>
      <w:r>
        <w:t>в) определять порядок использования транспортных средств, средств связи и оповещения, а т</w:t>
      </w:r>
      <w:r>
        <w:t>акже иного имущества органов государственной власти, органов местного самоуправления и организаций;</w:t>
      </w:r>
    </w:p>
    <w:p w:rsidR="00000000" w:rsidRDefault="006D4405">
      <w:pPr>
        <w:pStyle w:val="ConsPlusNormal"/>
        <w:ind w:firstLine="540"/>
        <w:jc w:val="both"/>
      </w:pPr>
      <w: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</w:t>
      </w:r>
      <w:r>
        <w:t>ной организации и иных граждан, находящихся на ее территории;</w:t>
      </w:r>
    </w:p>
    <w:p w:rsidR="00000000" w:rsidRDefault="006D4405">
      <w:pPr>
        <w:pStyle w:val="ConsPlusNormal"/>
        <w:ind w:firstLine="540"/>
        <w:jc w:val="both"/>
      </w:pPr>
      <w: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</w:t>
      </w:r>
      <w:r>
        <w:t>и, создание необходимых условий для предупреждения и ликвидации чрезвычайной ситуации и минимизации ее негативного воздействия.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9" w:name="Par125"/>
      <w:bookmarkEnd w:id="9"/>
      <w:r>
        <w:t>Статья 5. Определение границ зон чрезвычайных ситуаций и зон экстренного оповещения населения</w:t>
      </w:r>
    </w:p>
    <w:p w:rsidR="00000000" w:rsidRDefault="006D4405">
      <w:pPr>
        <w:pStyle w:val="ConsPlusNormal"/>
        <w:jc w:val="both"/>
      </w:pPr>
      <w:r>
        <w:t xml:space="preserve">(в ред. Федерального </w:t>
      </w:r>
      <w:r>
        <w:t>закона от 02.07.2013 N 158-ФЗ)</w:t>
      </w:r>
    </w:p>
    <w:p w:rsidR="00000000" w:rsidRDefault="006D4405">
      <w:pPr>
        <w:pStyle w:val="ConsPlusNormal"/>
        <w:ind w:left="540"/>
      </w:pPr>
    </w:p>
    <w:p w:rsidR="00000000" w:rsidRDefault="006D4405">
      <w:pPr>
        <w:pStyle w:val="ConsPlusNormal"/>
        <w:ind w:firstLine="540"/>
        <w:jc w:val="both"/>
      </w:pPr>
      <w:r>
        <w:t xml:space="preserve"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работ по ликвидации чрезвычайных ситуаций </w:t>
      </w:r>
      <w:r>
        <w:t>на основе классификации чрезвычайных ситуаций,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</w:t>
      </w:r>
      <w:r>
        <w:t>.</w:t>
      </w:r>
    </w:p>
    <w:p w:rsidR="00000000" w:rsidRDefault="006D4405">
      <w:pPr>
        <w:pStyle w:val="ConsPlusNormal"/>
        <w:ind w:firstLine="540"/>
        <w:jc w:val="both"/>
      </w:pPr>
      <w:r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</w:t>
      </w:r>
      <w:r>
        <w:t>рых входит решение задач в области защиты населения и территорий от чрезвычайных ситуаций, а также с органами местного самоуправления и организациями, на территориях которых может возникнуть чрезвычайная ситуация.</w:t>
      </w:r>
    </w:p>
    <w:p w:rsidR="00000000" w:rsidRDefault="006D4405">
      <w:pPr>
        <w:pStyle w:val="ConsPlusNormal"/>
        <w:jc w:val="both"/>
      </w:pPr>
      <w:r>
        <w:t xml:space="preserve">(часть вторая введена Федеральным законом </w:t>
      </w:r>
      <w:r>
        <w:t>от 02.07.2013 N 158-ФЗ)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0" w:name="Par132"/>
      <w:bookmarkEnd w:id="10"/>
      <w:r>
        <w:t>Статья 6. Гласность и информация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lastRenderedPageBreak/>
        <w:t>Информацию в области защиты населения и территорий от чрезвычайных ситуаций составляют сведения о прогнозируемых и возни</w:t>
      </w:r>
      <w:r>
        <w:t>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</w:p>
    <w:p w:rsidR="00000000" w:rsidRDefault="006D4405">
      <w:pPr>
        <w:pStyle w:val="ConsPlusNormal"/>
        <w:ind w:firstLine="540"/>
        <w:jc w:val="both"/>
      </w:pPr>
      <w:r>
        <w:t>Информация в области защиты населения и территорий от чрезвычай</w:t>
      </w:r>
      <w:r>
        <w:t>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</w:t>
      </w:r>
      <w:r>
        <w:t>рено законодательством Российской Федерации.</w:t>
      </w:r>
    </w:p>
    <w:p w:rsidR="00000000" w:rsidRDefault="006D4405">
      <w:pPr>
        <w:pStyle w:val="ConsPlusNormal"/>
        <w:ind w:firstLine="540"/>
        <w:jc w:val="both"/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</w:t>
      </w:r>
      <w:r>
        <w:t>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</w:t>
      </w:r>
      <w:r>
        <w:t>ычайных ситуаций и принятых мерах по обеспечению их безопасности, о прогнозируемых и возникших чрезвычайных ситуациях, о приемах и способах защиты населения от них.</w:t>
      </w:r>
    </w:p>
    <w:p w:rsidR="00000000" w:rsidRDefault="006D4405">
      <w:pPr>
        <w:pStyle w:val="ConsPlusNormal"/>
        <w:jc w:val="both"/>
      </w:pPr>
      <w:r>
        <w:t>(в ред. Федерального закона от 04.12.2006 N 206-ФЗ)</w:t>
      </w:r>
    </w:p>
    <w:p w:rsidR="00000000" w:rsidRDefault="006D4405">
      <w:pPr>
        <w:pStyle w:val="ConsPlusNormal"/>
        <w:ind w:firstLine="540"/>
        <w:jc w:val="both"/>
      </w:pPr>
      <w:r>
        <w:t>Сокрытие, несвоевременное представление</w:t>
      </w:r>
      <w:r>
        <w:t xml:space="preserve">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 Российской Федерации.</w:t>
      </w:r>
    </w:p>
    <w:p w:rsidR="00000000" w:rsidRDefault="006D4405">
      <w:pPr>
        <w:pStyle w:val="ConsPlusNormal"/>
        <w:ind w:firstLine="540"/>
        <w:jc w:val="both"/>
      </w:pPr>
      <w:r>
        <w:t>Порядок обеспечения населения, феде</w:t>
      </w:r>
      <w:r>
        <w:t>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</w:t>
      </w:r>
      <w:r>
        <w:t>вом Российской Федерации и законодательством субъектов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1" w:name="Par141"/>
      <w:bookmarkEnd w:id="11"/>
      <w:r>
        <w:t>Статья 7. Основные принципы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Мероприятия, направленные на предупреждение чрезвычайных ситуаций, а также на макс</w:t>
      </w:r>
      <w:r>
        <w:t>имально возможное снижение размеров ущерба и потерь в случае их возникновения, проводятся заблаговременно.</w:t>
      </w:r>
    </w:p>
    <w:p w:rsidR="00000000" w:rsidRDefault="006D4405">
      <w:pPr>
        <w:pStyle w:val="ConsPlusNormal"/>
        <w:ind w:firstLine="540"/>
        <w:jc w:val="both"/>
      </w:pPr>
      <w:r>
        <w:t xml:space="preserve">Планирование и осуществление мероприятий по защите населения и территорий от чрезвычайных ситуаций, в том числе по обеспечению безопасности людей на </w:t>
      </w:r>
      <w:r>
        <w:t>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Объем и содержание мероприятий по 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</w:t>
      </w:r>
      <w:r>
        <w:t>ющихся сил и средств, включая силы и средства гражданской обороны.</w:t>
      </w:r>
    </w:p>
    <w:p w:rsidR="00000000" w:rsidRDefault="006D4405">
      <w:pPr>
        <w:pStyle w:val="ConsPlusNormal"/>
        <w:jc w:val="both"/>
      </w:pPr>
      <w:r>
        <w:t>(в ред. Федеральных законов от 22.08.2004 N 122-ФЗ, от 19.05.2010 N 91-ФЗ)</w:t>
      </w:r>
    </w:p>
    <w:p w:rsidR="00000000" w:rsidRDefault="006D4405">
      <w:pPr>
        <w:pStyle w:val="ConsPlusNormal"/>
        <w:ind w:firstLine="540"/>
        <w:jc w:val="both"/>
      </w:pPr>
      <w:r>
        <w:t xml:space="preserve">Ликвидация чрезвычайных ситуаций осуществляется силами и средствами организаций, органов местного самоуправления, </w:t>
      </w:r>
      <w:r>
        <w:t>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</w:t>
      </w:r>
      <w:r>
        <w:t>а федеральных органов исполнительной власти.</w:t>
      </w:r>
    </w:p>
    <w:p w:rsidR="00000000" w:rsidRDefault="006D4405">
      <w:pPr>
        <w:pStyle w:val="ConsPlusNormal"/>
        <w:ind w:firstLine="540"/>
        <w:jc w:val="both"/>
      </w:pPr>
      <w:r>
        <w:t>Силы и средства гражданской обороны привлекаются к организации и проведению мероприятий по предотвращению и ликвидации чрезвычайных ситуаций федерального и регионального характера в порядке, установленном федера</w:t>
      </w:r>
      <w:r>
        <w:t>льным законом.</w:t>
      </w:r>
    </w:p>
    <w:p w:rsidR="00000000" w:rsidRDefault="006D4405">
      <w:pPr>
        <w:pStyle w:val="ConsPlusNormal"/>
        <w:jc w:val="both"/>
      </w:pPr>
      <w:r>
        <w:t>(часть пятая введена Федеральным законом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2" w:name="Par152"/>
      <w:bookmarkEnd w:id="12"/>
      <w:r>
        <w:rPr>
          <w:b/>
          <w:bCs/>
          <w:sz w:val="16"/>
          <w:szCs w:val="16"/>
        </w:rPr>
        <w:t>Глава II. ПОЛНОМОЧИЯ ОРГАНОВ ГОСУДАРСТВЕННОЙ ВЛАСТИ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ФЕДЕРАЦИИ, ОРГАНОВ ГОСУДАРСТВЕННОЙ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ВЛАСТИ СУБЪЕКТОВ РОССИЙСКОЙ ФЕДЕРАЦИИ И ОРГАНОВ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МЕСТНОГО САМОУПРА</w:t>
      </w:r>
      <w:r>
        <w:rPr>
          <w:b/>
          <w:bCs/>
          <w:sz w:val="16"/>
          <w:szCs w:val="16"/>
        </w:rPr>
        <w:t>ВЛЕНИЯ В ОБЛАСТИ ЗАЩИТЫ НАСЕЛЕНИЯ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3" w:name="Par158"/>
      <w:bookmarkEnd w:id="13"/>
      <w:r>
        <w:t xml:space="preserve">Статья 8. Полномочия Президента Российской Федерации в области защиты населения и территорий </w:t>
      </w:r>
      <w:r>
        <w:lastRenderedPageBreak/>
        <w:t>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Президент Российской Федерации:</w:t>
      </w: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405">
      <w:pPr>
        <w:pStyle w:val="ConsPlusNormal"/>
        <w:ind w:firstLine="540"/>
        <w:jc w:val="both"/>
      </w:pPr>
      <w:r>
        <w:t>КонсультантПлюс: пр</w:t>
      </w:r>
      <w:r>
        <w:t>имечание.</w:t>
      </w:r>
    </w:p>
    <w:p w:rsidR="00000000" w:rsidRDefault="006D4405">
      <w:pPr>
        <w:pStyle w:val="ConsPlusNormal"/>
        <w:ind w:firstLine="540"/>
        <w:jc w:val="both"/>
      </w:pPr>
      <w:r>
        <w:t>О Стратегии национальной безопасности Российской Федерации до 2020 года см. Указ Президента РФ от 12.05.2009 N 537.</w:t>
      </w: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405">
      <w:pPr>
        <w:pStyle w:val="ConsPlusNormal"/>
        <w:ind w:firstLine="540"/>
        <w:jc w:val="both"/>
      </w:pPr>
      <w:r>
        <w:t>а) определяет в соответствии со статьей 80 Конституции Российской Федерации и федеральными законами основные направления государс</w:t>
      </w:r>
      <w:r>
        <w:t>твенной политики и принимает иные решения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</w:t>
      </w:r>
      <w:r>
        <w:t>ции чрезвычайных ситуаций, а также по вопросам преодоления их последствий;</w:t>
      </w:r>
    </w:p>
    <w:p w:rsidR="00000000" w:rsidRDefault="006D4405">
      <w:pPr>
        <w:pStyle w:val="ConsPlusNormal"/>
        <w:ind w:firstLine="540"/>
        <w:jc w:val="both"/>
      </w:pPr>
      <w:r>
        <w:t>в) вводит при чрезвычайных ситуациях в соответствии со статьями 56 и 88 Конституции Российской Федерации при обстоятельствах и в порядке, предусмотренных федеральным конституционным</w:t>
      </w:r>
      <w:r>
        <w:t xml:space="preserve"> законом, на территории Российской Федерации или в отдельных ее местностях чрезвычайное положение;</w:t>
      </w:r>
    </w:p>
    <w:p w:rsidR="00000000" w:rsidRDefault="006D4405">
      <w:pPr>
        <w:pStyle w:val="ConsPlusNormal"/>
        <w:ind w:firstLine="540"/>
        <w:jc w:val="both"/>
      </w:pPr>
      <w: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</w:t>
      </w:r>
      <w:r>
        <w:t>ваний.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4" w:name="Par170"/>
      <w:bookmarkEnd w:id="14"/>
      <w: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Федеральное Собрание Российской Федерации:</w:t>
      </w:r>
    </w:p>
    <w:p w:rsidR="00000000" w:rsidRDefault="006D4405">
      <w:pPr>
        <w:pStyle w:val="ConsPlusNormal"/>
        <w:ind w:firstLine="540"/>
        <w:jc w:val="both"/>
      </w:pPr>
      <w: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б) утверждает бюджетные ассигнования на финансирование деятельности и мероприятий в указанной области;</w:t>
      </w:r>
    </w:p>
    <w:p w:rsidR="00000000" w:rsidRDefault="006D4405">
      <w:pPr>
        <w:pStyle w:val="ConsPlusNormal"/>
        <w:ind w:firstLine="540"/>
        <w:jc w:val="both"/>
      </w:pPr>
      <w:r>
        <w:t xml:space="preserve">в) проводит парламентские </w:t>
      </w:r>
      <w:r>
        <w:t>слушания по вопросам защиты населения и территорий от чрезвычайных ситуаций.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5" w:name="Par177"/>
      <w:bookmarkEnd w:id="15"/>
      <w: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Правительство Российской Федерации:</w:t>
      </w:r>
    </w:p>
    <w:p w:rsidR="00000000" w:rsidRDefault="006D4405">
      <w:pPr>
        <w:pStyle w:val="ConsPlusNormal"/>
        <w:ind w:firstLine="540"/>
        <w:jc w:val="both"/>
      </w:pPr>
      <w:r>
        <w:t>а) изда</w:t>
      </w:r>
      <w:r>
        <w:t>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</w:t>
      </w:r>
      <w:r>
        <w:t>ение;</w:t>
      </w:r>
    </w:p>
    <w:p w:rsidR="00000000" w:rsidRDefault="006D4405">
      <w:pPr>
        <w:pStyle w:val="ConsPlusNormal"/>
        <w:ind w:firstLine="540"/>
        <w:jc w:val="both"/>
      </w:pPr>
      <w:r>
        <w:t>б) организует проведение научных исследований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в) организует разработку и обеспечивает выполнение специальных федеральных программ в области защиты населения и территорий от чрезвычайны</w:t>
      </w:r>
      <w:r>
        <w:t>х ситуаций федерального характера;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</w:t>
      </w:r>
      <w:r>
        <w:t>х ситуаций, осуществляет руководство единой государственной системой предупреждения и ликвидации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д) обеспечивает создание федеральных резервов финансовых и материальных ресурсов для ликвидации чрезвычайных ситуаций федерального харак</w:t>
      </w:r>
      <w:r>
        <w:t>тера, а также определяет порядок использования указанных резервов;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е) устанавливает и контролирует процесс производства, режим хранения, условия перевозки и порядок использования радиоактивных и других ос</w:t>
      </w:r>
      <w:r>
        <w:t>обо опасных веществ, соблюдение при этом необходимых мер безопасности;</w:t>
      </w:r>
    </w:p>
    <w:p w:rsidR="00000000" w:rsidRDefault="006D4405">
      <w:pPr>
        <w:pStyle w:val="ConsPlusNormal"/>
        <w:ind w:firstLine="540"/>
        <w:jc w:val="both"/>
      </w:pPr>
      <w: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</w:t>
      </w:r>
      <w:r>
        <w:t xml:space="preserve"> власти по их ликвидации;</w:t>
      </w:r>
    </w:p>
    <w:p w:rsidR="00000000" w:rsidRDefault="006D4405">
      <w:pPr>
        <w:pStyle w:val="ConsPlusNormal"/>
        <w:jc w:val="both"/>
      </w:pPr>
      <w:r>
        <w:lastRenderedPageBreak/>
        <w:t>(пп. "ж" в ред. Федерального закона от 29.12.2010 N 442-ФЗ)</w:t>
      </w:r>
    </w:p>
    <w:p w:rsidR="00000000" w:rsidRDefault="006D4405">
      <w:pPr>
        <w:pStyle w:val="ConsPlusNormal"/>
        <w:ind w:firstLine="540"/>
        <w:jc w:val="both"/>
      </w:pPr>
      <w:r>
        <w:t>з) обеспечивает защиту населения и территорий от чрезвычайных ситуаций федерального характера, определяет порядок оказания финансовой помощи из федерального бюджета бюдже</w:t>
      </w:r>
      <w:r>
        <w:t>там субъектов Российской Федерации при возникновении чрезвычайных ситуаций регионального характера;</w:t>
      </w:r>
    </w:p>
    <w:p w:rsidR="00000000" w:rsidRDefault="006D4405">
      <w:pPr>
        <w:pStyle w:val="ConsPlusNormal"/>
        <w:jc w:val="both"/>
      </w:pPr>
      <w:r>
        <w:t>(пп. "з" 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и) определяет порядок привлечения спасательных воинских формирований федерального органа исполни</w:t>
      </w:r>
      <w:r>
        <w:t>тельной власти, уполномоченного на решение задач в области гражданской обороны, к предупреждению и ликвидации чрезвычайных ситуаций;</w:t>
      </w:r>
    </w:p>
    <w:p w:rsidR="00000000" w:rsidRDefault="006D4405">
      <w:pPr>
        <w:pStyle w:val="ConsPlusNormal"/>
        <w:jc w:val="both"/>
      </w:pPr>
      <w:r>
        <w:t>(пп. "и" в ред. Федерального закона от 27.07.2010 N 223-ФЗ)</w:t>
      </w:r>
    </w:p>
    <w:p w:rsidR="00000000" w:rsidRDefault="006D4405">
      <w:pPr>
        <w:pStyle w:val="ConsPlusNormal"/>
        <w:ind w:firstLine="540"/>
        <w:jc w:val="both"/>
      </w:pPr>
      <w:r>
        <w:t>к) определяет порядок сбора информации в области защиты населен</w:t>
      </w:r>
      <w:r>
        <w:t>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</w:t>
      </w:r>
      <w:r>
        <w:t>чайных ситуаций;</w:t>
      </w:r>
    </w:p>
    <w:p w:rsidR="00000000" w:rsidRDefault="006D4405">
      <w:pPr>
        <w:pStyle w:val="ConsPlusNormal"/>
        <w:ind w:firstLine="540"/>
        <w:jc w:val="both"/>
      </w:pPr>
      <w: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000000" w:rsidRDefault="006D4405">
      <w:pPr>
        <w:pStyle w:val="ConsPlusNormal"/>
        <w:jc w:val="both"/>
      </w:pPr>
      <w:r>
        <w:t>(пп. "л" введен Федеральным законом от 04.12.2006 N 206-ФЗ)</w:t>
      </w:r>
    </w:p>
    <w:p w:rsidR="00000000" w:rsidRDefault="006D4405">
      <w:pPr>
        <w:pStyle w:val="ConsPlusNormal"/>
        <w:ind w:firstLine="540"/>
        <w:jc w:val="both"/>
      </w:pPr>
      <w: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</w:t>
      </w:r>
      <w:r>
        <w:t>ние случаев оказания единовременной материальной помощи, а также круга лиц, которым указанная помощь будет оказана;</w:t>
      </w:r>
    </w:p>
    <w:p w:rsidR="00000000" w:rsidRDefault="006D4405">
      <w:pPr>
        <w:pStyle w:val="ConsPlusNormal"/>
        <w:jc w:val="both"/>
      </w:pPr>
      <w:r>
        <w:t>(пп. "м" введен Федеральным законом от 28.12.2010 N 412-ФЗ)</w:t>
      </w:r>
    </w:p>
    <w:p w:rsidR="00000000" w:rsidRDefault="006D4405">
      <w:pPr>
        <w:pStyle w:val="ConsPlusNormal"/>
        <w:ind w:firstLine="540"/>
        <w:jc w:val="both"/>
      </w:pPr>
      <w:r>
        <w:t>н) определяет порядок введения чрезвычайной ситуации в лесах, возникшей вследств</w:t>
      </w:r>
      <w:r>
        <w:t>ие лесных пожаров, и взаимодействия органов государственной власти, органов местного самоуправления в условиях такой чрезвычайной ситуации;</w:t>
      </w:r>
    </w:p>
    <w:p w:rsidR="00000000" w:rsidRDefault="006D4405">
      <w:pPr>
        <w:pStyle w:val="ConsPlusNormal"/>
        <w:jc w:val="both"/>
      </w:pPr>
      <w:r>
        <w:t>(пп. "н" введен Федеральным законом от 29.12.2010 N 442-ФЗ)</w:t>
      </w:r>
    </w:p>
    <w:p w:rsidR="00000000" w:rsidRDefault="006D4405">
      <w:pPr>
        <w:pStyle w:val="ConsPlusNormal"/>
        <w:ind w:firstLine="540"/>
        <w:jc w:val="both"/>
      </w:pPr>
      <w:r>
        <w:t>о) устанавливает федеральный уровень реагирования.</w:t>
      </w:r>
    </w:p>
    <w:p w:rsidR="00000000" w:rsidRDefault="006D4405">
      <w:pPr>
        <w:pStyle w:val="ConsPlusNormal"/>
        <w:jc w:val="both"/>
      </w:pPr>
      <w:r>
        <w:t xml:space="preserve">(пп. </w:t>
      </w:r>
      <w:r>
        <w:t>"о" введен Федеральным законом от 01.04.2012 N 23-ФЗ)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6" w:name="Par204"/>
      <w:bookmarkEnd w:id="16"/>
      <w: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1. Ор</w:t>
      </w:r>
      <w:r>
        <w:t>ганы государственной власти субъектов Российской Федерации:</w:t>
      </w:r>
    </w:p>
    <w:p w:rsidR="00000000" w:rsidRDefault="006D4405">
      <w:pPr>
        <w:pStyle w:val="ConsPlusNormal"/>
        <w:ind w:firstLine="540"/>
        <w:jc w:val="both"/>
      </w:pPr>
      <w: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</w:t>
      </w:r>
      <w:r>
        <w:t>тера;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 xml:space="preserve">б) осуществляют подготовку и содержание в готовности необходимых сил и средств для защиты населения и территорий от чрезвычайных ситуаций, обучение населения способам защиты и действиям в указанных </w:t>
      </w:r>
      <w:r>
        <w:t>ситуациях;</w:t>
      </w:r>
    </w:p>
    <w:p w:rsidR="00000000" w:rsidRDefault="006D4405">
      <w:pPr>
        <w:pStyle w:val="ConsPlusNormal"/>
        <w:ind w:firstLine="540"/>
        <w:jc w:val="both"/>
      </w:pPr>
      <w: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г) осуществляют информирование нас</w:t>
      </w:r>
      <w:r>
        <w:t>еления о чрезвычайных ситуациях;</w:t>
      </w:r>
    </w:p>
    <w:p w:rsidR="00000000" w:rsidRDefault="006D4405">
      <w:pPr>
        <w:pStyle w:val="ConsPlusNormal"/>
        <w:jc w:val="both"/>
      </w:pPr>
      <w:r>
        <w:t>(пп. "г" в ред. Федерального закона от 02.07.2013 N 158-ФЗ)</w:t>
      </w:r>
    </w:p>
    <w:p w:rsidR="00000000" w:rsidRDefault="006D4405">
      <w:pPr>
        <w:pStyle w:val="ConsPlusNormal"/>
        <w:ind w:firstLine="540"/>
        <w:jc w:val="both"/>
      </w:pPr>
      <w: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</w:t>
      </w:r>
      <w:r>
        <w:t>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помощи;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е) осуществляют финансирование мероприятий</w:t>
      </w:r>
      <w:r>
        <w:t xml:space="preserve">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ж) создают резервы финансовых и материальных ресурсов для ликвидации чрезвычайных ситуаций межмуниципального и регионального характера;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lastRenderedPageBreak/>
        <w:t>з</w:t>
      </w:r>
      <w:r>
        <w:t>) содействуют устойчивому функционированию организаций в чрезвычайных ситуациях межмуниципального и регионального характера;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и) утратил силу. - Федеральный закон от 22.08.2004 N 122-ФЗ;</w:t>
      </w:r>
    </w:p>
    <w:p w:rsidR="00000000" w:rsidRDefault="006D4405">
      <w:pPr>
        <w:pStyle w:val="ConsPlusNormal"/>
        <w:ind w:firstLine="540"/>
        <w:jc w:val="both"/>
      </w:pPr>
      <w:r>
        <w:t xml:space="preserve"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</w:t>
      </w:r>
      <w:r>
        <w:t>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</w:t>
      </w:r>
      <w:r>
        <w:t>формирования населения о чрезвычайных ситуациях и подготовки населения в области защиты от чрезвычайных ситуаций;</w:t>
      </w:r>
    </w:p>
    <w:p w:rsidR="00000000" w:rsidRDefault="006D4405">
      <w:pPr>
        <w:pStyle w:val="ConsPlusNormal"/>
        <w:jc w:val="both"/>
      </w:pPr>
      <w:r>
        <w:t>(пп. "к" введен Федеральным законом от 04.12.2006 N 206-ФЗ)</w:t>
      </w:r>
    </w:p>
    <w:p w:rsidR="00000000" w:rsidRDefault="006D4405">
      <w:pPr>
        <w:pStyle w:val="ConsPlusNormal"/>
        <w:ind w:firstLine="540"/>
        <w:jc w:val="both"/>
      </w:pPr>
      <w:r>
        <w:t>л) принимают решения об осуществлении единовременных денежных выплат гражданам Рос</w:t>
      </w:r>
      <w:r>
        <w:t>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осуществлены;</w:t>
      </w:r>
    </w:p>
    <w:p w:rsidR="00000000" w:rsidRDefault="006D4405">
      <w:pPr>
        <w:pStyle w:val="ConsPlusNormal"/>
        <w:jc w:val="both"/>
      </w:pPr>
      <w:r>
        <w:t xml:space="preserve">(пп. "л" введен </w:t>
      </w:r>
      <w:r>
        <w:t>Федеральным законом от 28.12.2010 N 412-ФЗ)</w:t>
      </w:r>
    </w:p>
    <w:p w:rsidR="00000000" w:rsidRDefault="006D4405">
      <w:pPr>
        <w:pStyle w:val="ConsPlusNormal"/>
        <w:ind w:firstLine="540"/>
        <w:jc w:val="both"/>
      </w:pPr>
      <w: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</w:p>
    <w:p w:rsidR="00000000" w:rsidRDefault="006D4405">
      <w:pPr>
        <w:pStyle w:val="ConsPlusNormal"/>
        <w:jc w:val="both"/>
      </w:pPr>
      <w:r>
        <w:t>(пп. "м" введен Федер</w:t>
      </w:r>
      <w:r>
        <w:t>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 xml:space="preserve">н) устанавливают региональный (межмуниципальный) уровень реагирования в порядке, установленном </w:t>
      </w:r>
      <w:hyperlink w:anchor="Par108" w:tooltip="Ссылка на текущий документ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закона;</w:t>
      </w:r>
    </w:p>
    <w:p w:rsidR="00000000" w:rsidRDefault="006D4405">
      <w:pPr>
        <w:pStyle w:val="ConsPlusNormal"/>
        <w:jc w:val="both"/>
      </w:pPr>
      <w:r>
        <w:t>(пп. "н" введен</w:t>
      </w:r>
      <w:r>
        <w:t xml:space="preserve">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</w:p>
    <w:p w:rsidR="00000000" w:rsidRDefault="006D4405">
      <w:pPr>
        <w:pStyle w:val="ConsPlusNormal"/>
        <w:jc w:val="both"/>
      </w:pPr>
      <w:r>
        <w:t>(пп. "о" введен Федеральным законом от 11.02.2013 N 9-ФЗ)</w:t>
      </w:r>
    </w:p>
    <w:p w:rsidR="00000000" w:rsidRDefault="006D4405">
      <w:pPr>
        <w:pStyle w:val="ConsPlusNormal"/>
        <w:ind w:firstLine="540"/>
        <w:jc w:val="both"/>
      </w:pPr>
      <w:r>
        <w:t>п) созд</w:t>
      </w:r>
      <w:r>
        <w:t>ают и поддерживают в постоянной готовности системы оповещения и информирования населения о чрезвычайных ситуациях;</w:t>
      </w:r>
    </w:p>
    <w:p w:rsidR="00000000" w:rsidRDefault="006D4405">
      <w:pPr>
        <w:pStyle w:val="ConsPlusNormal"/>
        <w:jc w:val="both"/>
      </w:pPr>
      <w:r>
        <w:t>(пп. "п" введен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р) осуществляют сбор информации в области защиты населения и территорий от чрезвы</w:t>
      </w:r>
      <w:r>
        <w:t>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</w:t>
      </w:r>
      <w:r>
        <w:t>кновения или о возникновении чрезвычайных ситуаций межмуниципального и регионального характера.</w:t>
      </w:r>
    </w:p>
    <w:p w:rsidR="00000000" w:rsidRDefault="006D4405">
      <w:pPr>
        <w:pStyle w:val="ConsPlusNormal"/>
        <w:jc w:val="both"/>
      </w:pPr>
      <w:r>
        <w:t>(пп. "р" введен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2. Органы местного самоуправления самостоятельно:</w:t>
      </w:r>
    </w:p>
    <w:p w:rsidR="00000000" w:rsidRDefault="006D4405">
      <w:pPr>
        <w:pStyle w:val="ConsPlusNormal"/>
        <w:ind w:firstLine="540"/>
        <w:jc w:val="both"/>
      </w:pPr>
      <w:r>
        <w:t>а) осуществляют подготовку и содержание в готовнос</w:t>
      </w:r>
      <w:r>
        <w:t>ти необходимых сил и средств для защиты населения и территорий от чрезвычайных ситуаций, обучение населения способам защиты и действиям в этих ситуациях;</w:t>
      </w:r>
    </w:p>
    <w:p w:rsidR="00000000" w:rsidRDefault="006D4405">
      <w:pPr>
        <w:pStyle w:val="ConsPlusNormal"/>
        <w:ind w:firstLine="540"/>
        <w:jc w:val="both"/>
      </w:pPr>
      <w:r>
        <w:t>б) принимают решения о проведении эвакуационных мероприятий в чрезвычайных ситуациях и организуют их п</w:t>
      </w:r>
      <w:r>
        <w:t>роведение;</w:t>
      </w:r>
    </w:p>
    <w:p w:rsidR="00000000" w:rsidRDefault="006D4405">
      <w:pPr>
        <w:pStyle w:val="ConsPlusNormal"/>
        <w:ind w:firstLine="540"/>
        <w:jc w:val="both"/>
      </w:pPr>
      <w:r>
        <w:t>в) осуществляют информирование населения о чрезвычайных ситуациях;</w:t>
      </w:r>
    </w:p>
    <w:p w:rsidR="00000000" w:rsidRDefault="006D4405">
      <w:pPr>
        <w:pStyle w:val="ConsPlusNormal"/>
        <w:jc w:val="both"/>
      </w:pPr>
      <w:r>
        <w:t>(пп. "в" в ред. Федерального закона от 02.07.2013 N 158-ФЗ)</w:t>
      </w:r>
    </w:p>
    <w:p w:rsidR="00000000" w:rsidRDefault="006D4405">
      <w:pPr>
        <w:pStyle w:val="ConsPlusNormal"/>
        <w:ind w:firstLine="540"/>
        <w:jc w:val="both"/>
      </w:pPr>
      <w:r>
        <w:t>г) осуществляют финансирование мероприятий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д) создаю</w:t>
      </w:r>
      <w:r>
        <w:t>т резервы финансовых и материальных ресурсов для ликвидации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</w:t>
      </w:r>
      <w:r>
        <w:t xml:space="preserve"> средств обращаются за помощью к органам исполнительной власти субъектов Российской Федерации;</w:t>
      </w:r>
    </w:p>
    <w:p w:rsidR="00000000" w:rsidRDefault="006D4405">
      <w:pPr>
        <w:pStyle w:val="ConsPlusNormal"/>
        <w:ind w:firstLine="540"/>
        <w:jc w:val="both"/>
      </w:pPr>
      <w:r>
        <w:t>ж) содействуют устойчивому функционированию организаций в чрезвычайных ситуациях;</w:t>
      </w:r>
    </w:p>
    <w:p w:rsidR="00000000" w:rsidRDefault="006D4405">
      <w:pPr>
        <w:pStyle w:val="ConsPlusNormal"/>
        <w:ind w:firstLine="540"/>
        <w:jc w:val="both"/>
      </w:pPr>
      <w:r>
        <w:t>з) создают при органах местного самоуправления постоянно действующие органы упр</w:t>
      </w:r>
      <w:r>
        <w:t>авления, специально уполномоченные на решение задач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и) вводят режим повышенной готовности или чрезвычайной ситуации для соответствующих органов управления и сил единой государственной систем</w:t>
      </w:r>
      <w:r>
        <w:t>ы предупреждения и ликвидации чрезвычайных ситуаций;</w:t>
      </w:r>
    </w:p>
    <w:p w:rsidR="00000000" w:rsidRDefault="006D4405">
      <w:pPr>
        <w:pStyle w:val="ConsPlusNormal"/>
        <w:jc w:val="both"/>
      </w:pPr>
      <w:r>
        <w:lastRenderedPageBreak/>
        <w:t>(пп. "и" введен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 xml:space="preserve">к) устанавливают местный уровень реагирования в порядке, установленном </w:t>
      </w:r>
      <w:hyperlink w:anchor="Par108" w:tooltip="Ссылка на текущий документ" w:history="1">
        <w:r>
          <w:rPr>
            <w:color w:val="0000FF"/>
          </w:rPr>
          <w:t>пунктом 3 статьи 4.1</w:t>
        </w:r>
      </w:hyperlink>
      <w:r>
        <w:t xml:space="preserve"> настоящего Федерального закона;</w:t>
      </w:r>
    </w:p>
    <w:p w:rsidR="00000000" w:rsidRDefault="006D4405">
      <w:pPr>
        <w:pStyle w:val="ConsPlusNormal"/>
        <w:jc w:val="both"/>
      </w:pPr>
      <w:r>
        <w:t>(пп. "к" введен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>л) участвуют в создании, эксплуатации и развитии системы обеспечения вызова экстренных оперативных служб по единому номеру "112";</w:t>
      </w:r>
    </w:p>
    <w:p w:rsidR="00000000" w:rsidRDefault="006D4405">
      <w:pPr>
        <w:pStyle w:val="ConsPlusNormal"/>
        <w:jc w:val="both"/>
      </w:pPr>
      <w:r>
        <w:t>(пп. "л" введен Федеральным законом от 11.02.2013 N 9-ФЗ)</w:t>
      </w:r>
    </w:p>
    <w:p w:rsidR="00000000" w:rsidRDefault="006D4405">
      <w:pPr>
        <w:pStyle w:val="ConsPlusNormal"/>
        <w:ind w:firstLine="540"/>
        <w:jc w:val="both"/>
      </w:pPr>
      <w: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</w:p>
    <w:p w:rsidR="00000000" w:rsidRDefault="006D4405">
      <w:pPr>
        <w:pStyle w:val="ConsPlusNormal"/>
        <w:jc w:val="both"/>
      </w:pPr>
      <w:r>
        <w:t>(пп. "м" введен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н)</w:t>
      </w:r>
      <w:r>
        <w:t xml:space="preserve">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</w:t>
      </w:r>
      <w:r>
        <w:t>вении чрезвычайных ситуаций, своевременное оповещение населения об угрозе возникновения или о возникновении чрезвычайных ситуаций.</w:t>
      </w:r>
    </w:p>
    <w:p w:rsidR="00000000" w:rsidRDefault="006D4405">
      <w:pPr>
        <w:pStyle w:val="ConsPlusNormal"/>
        <w:jc w:val="both"/>
      </w:pPr>
      <w:r>
        <w:t>(пп. "н" введен Федеральным законом от 02.07.2013 N 158-ФЗ)</w:t>
      </w:r>
    </w:p>
    <w:p w:rsidR="00000000" w:rsidRDefault="006D4405">
      <w:pPr>
        <w:pStyle w:val="ConsPlusNormal"/>
        <w:ind w:firstLine="540"/>
        <w:jc w:val="both"/>
      </w:pPr>
      <w:r>
        <w:t>2.1. Органы местного самоуправления содействуют федеральному орга</w:t>
      </w:r>
      <w:r>
        <w:t>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</w:t>
      </w:r>
      <w:r>
        <w:t>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 и информирования населения о чрезвыч</w:t>
      </w:r>
      <w:r>
        <w:t>айных ситуациях и подготовки населения в области защиты от чрезвычайных ситуаций.</w:t>
      </w:r>
    </w:p>
    <w:p w:rsidR="00000000" w:rsidRDefault="006D4405">
      <w:pPr>
        <w:pStyle w:val="ConsPlusNormal"/>
        <w:jc w:val="both"/>
      </w:pPr>
      <w:r>
        <w:t>(п. 2.1 введен Федеральным законом от 04.12.2006 N 206-ФЗ)</w:t>
      </w:r>
    </w:p>
    <w:p w:rsidR="00000000" w:rsidRDefault="006D4405">
      <w:pPr>
        <w:pStyle w:val="ConsPlusNormal"/>
        <w:ind w:firstLine="540"/>
        <w:jc w:val="both"/>
      </w:pPr>
      <w:r>
        <w:t>3. В субъектах Российской Федерации - городах федерального значения Москве и Санкт-Петербурге полномочия органов ме</w:t>
      </w:r>
      <w:r>
        <w:t>стного самоуправления внутригородских муниципальных образований в области защиты населения и территорий от чрезвычайных ситуаций определяются законами субъектов Российской Федерации - городов федерального значения Москвы и Санкт-Петербурга.</w:t>
      </w:r>
    </w:p>
    <w:p w:rsidR="00000000" w:rsidRDefault="006D4405">
      <w:pPr>
        <w:pStyle w:val="ConsPlusNormal"/>
        <w:jc w:val="both"/>
      </w:pPr>
      <w:r>
        <w:t>(п. 3 введен Фе</w:t>
      </w:r>
      <w:r>
        <w:t>деральным законом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7" w:name="Par261"/>
      <w:bookmarkEnd w:id="17"/>
      <w:r>
        <w:rPr>
          <w:b/>
          <w:bCs/>
          <w:sz w:val="16"/>
          <w:szCs w:val="16"/>
        </w:rPr>
        <w:t>Глава III. ГОСУДАРСТВЕННОЕ УПРАВЛЕНИЕ В ОБЛАСТИ ЗАЩИТЫ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8" w:name="Par264"/>
      <w:bookmarkEnd w:id="18"/>
      <w:r>
        <w:t>Статья 12. Федеральный орган исполнительной власти, уполномоченный на решение задач в</w:t>
      </w:r>
      <w:r>
        <w:t xml:space="preserve"> области защиты населения и территорий от чрезвычайных ситуаций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Для осуществления государственного управления и координации деятельности федеральных органов исполнительной власти в области защиты населен</w:t>
      </w:r>
      <w:r>
        <w:t>ия и территорий от чрезвычайных ситуаций создается уполномоченный федеральный орган исполнительной власти. Указанный федеральный орган вправе создавать подведомственные ему территориальные органы.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19" w:name="Par270"/>
      <w:bookmarkEnd w:id="19"/>
      <w: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1. Федеральные органы исполнительной власти организуют работу в области защиты населения и территорий от чрезвычайных с</w:t>
      </w:r>
      <w:r>
        <w:t>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правовыми актами Российской Федерации.</w:t>
      </w:r>
    </w:p>
    <w:p w:rsidR="00000000" w:rsidRDefault="006D4405">
      <w:pPr>
        <w:pStyle w:val="ConsPlusNormal"/>
        <w:jc w:val="both"/>
      </w:pPr>
      <w:r>
        <w:t>(в ред. Федерал</w:t>
      </w:r>
      <w:r>
        <w:t>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2. Федеральные органы исполнительной власти:</w:t>
      </w:r>
    </w:p>
    <w:p w:rsidR="00000000" w:rsidRDefault="006D4405">
      <w:pPr>
        <w:pStyle w:val="ConsPlusNormal"/>
        <w:ind w:firstLine="540"/>
        <w:jc w:val="both"/>
      </w:pPr>
      <w:r>
        <w:t>а) по отношению к подведомственным организациям:</w:t>
      </w:r>
    </w:p>
    <w:p w:rsidR="00000000" w:rsidRDefault="006D4405">
      <w:pPr>
        <w:pStyle w:val="ConsPlusNormal"/>
        <w:ind w:firstLine="540"/>
        <w:jc w:val="both"/>
      </w:pPr>
      <w:r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</w:p>
    <w:p w:rsidR="00000000" w:rsidRDefault="006D4405">
      <w:pPr>
        <w:pStyle w:val="ConsPlusNormal"/>
        <w:ind w:firstLine="540"/>
        <w:jc w:val="both"/>
      </w:pPr>
      <w:r>
        <w:lastRenderedPageBreak/>
        <w:t>утверждают и издают в соответствии с федеральными требованиями отраслевые нормы и правила безопасн</w:t>
      </w:r>
      <w:r>
        <w:t>ости производства, технологических процессов, продукции, а также правила защиты работников организаций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обеспечивают разработку и реализацию мероприятий по укреплению радиационной, химической, медико-биологической, взрывной, пожарн</w:t>
      </w:r>
      <w:r>
        <w:t>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</w:p>
    <w:p w:rsidR="00000000" w:rsidRDefault="006D4405">
      <w:pPr>
        <w:pStyle w:val="ConsPlusNormal"/>
        <w:ind w:firstLine="540"/>
        <w:jc w:val="both"/>
      </w:pPr>
      <w:r>
        <w:t>финансируют и обеспечивают мероприя</w:t>
      </w:r>
      <w:r>
        <w:t>тия по предупреждению чрезвычайных ситуаций и проведение аварийно-спасательных и других неотложных работ в чрезвычайных ситуациях;</w:t>
      </w:r>
    </w:p>
    <w:p w:rsidR="00000000" w:rsidRDefault="006D4405">
      <w:pPr>
        <w:pStyle w:val="ConsPlusNormal"/>
        <w:ind w:firstLine="540"/>
        <w:jc w:val="both"/>
      </w:pPr>
      <w:r>
        <w:t>организуют и обеспечивают проведение научно-исследовательских, опытно-конструкторских, испытательных и проектных работ по про</w:t>
      </w:r>
      <w:r>
        <w:t>блемам безопасности;</w:t>
      </w:r>
    </w:p>
    <w:p w:rsidR="00000000" w:rsidRDefault="006D4405">
      <w:pPr>
        <w:pStyle w:val="ConsPlusNormal"/>
        <w:ind w:firstLine="540"/>
        <w:jc w:val="both"/>
      </w:pPr>
      <w:r>
        <w:t>б) по отношению к иным организациям, входящим в состав отрасли:</w:t>
      </w:r>
    </w:p>
    <w:p w:rsidR="00000000" w:rsidRDefault="006D4405">
      <w:pPr>
        <w:pStyle w:val="ConsPlusNormal"/>
        <w:ind w:firstLine="540"/>
        <w:jc w:val="both"/>
      </w:pPr>
      <w:r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</w:t>
      </w:r>
      <w:r>
        <w:t>рганизаций;</w:t>
      </w:r>
    </w:p>
    <w:p w:rsidR="00000000" w:rsidRDefault="006D4405">
      <w:pPr>
        <w:pStyle w:val="ConsPlusNormal"/>
        <w:ind w:firstLine="540"/>
        <w:jc w:val="both"/>
      </w:pPr>
      <w:r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</w:p>
    <w:p w:rsidR="00000000" w:rsidRDefault="006D4405">
      <w:pPr>
        <w:pStyle w:val="ConsPlusNormal"/>
        <w:ind w:firstLine="540"/>
        <w:jc w:val="both"/>
      </w:pPr>
      <w:r>
        <w:t>3. Руководители федеральных органов ис</w:t>
      </w:r>
      <w:r>
        <w:t>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</w:t>
      </w:r>
      <w:r>
        <w:t>итуаций.</w:t>
      </w:r>
    </w:p>
    <w:p w:rsidR="00000000" w:rsidRDefault="006D4405">
      <w:pPr>
        <w:pStyle w:val="ConsPlusNormal"/>
        <w:ind w:firstLine="540"/>
        <w:jc w:val="both"/>
      </w:pPr>
      <w: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000000" w:rsidRDefault="006D4405">
      <w:pPr>
        <w:pStyle w:val="ConsPlusNormal"/>
        <w:ind w:firstLine="540"/>
        <w:jc w:val="both"/>
      </w:pPr>
      <w:r>
        <w:t>5. Федеральн</w:t>
      </w:r>
      <w:r>
        <w:t>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</w:t>
      </w:r>
      <w:r>
        <w:t>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</w:p>
    <w:p w:rsidR="00000000" w:rsidRDefault="006D4405">
      <w:pPr>
        <w:pStyle w:val="ConsPlusNormal"/>
        <w:jc w:val="both"/>
      </w:pPr>
      <w:r>
        <w:t>(в ред. Федерального закона от 01.04.2012 N 23-ФЗ)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0" w:name="Par289"/>
      <w:bookmarkEnd w:id="20"/>
      <w:r>
        <w:t>Статья 14. Обязанности организаций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Организации обязаны:</w:t>
      </w:r>
    </w:p>
    <w:p w:rsidR="00000000" w:rsidRDefault="006D4405">
      <w:pPr>
        <w:pStyle w:val="ConsPlusNormal"/>
        <w:ind w:firstLine="540"/>
        <w:jc w:val="both"/>
      </w:pPr>
      <w:r>
        <w:t>а) планировать и осуществлять необходимые меры в области защиты работников организаций и подведомственных объектов производстве</w:t>
      </w:r>
      <w:r>
        <w:t>нного и социального назначения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000000" w:rsidRDefault="006D4405">
      <w:pPr>
        <w:pStyle w:val="ConsPlusNormal"/>
        <w:ind w:firstLine="540"/>
        <w:jc w:val="both"/>
      </w:pPr>
      <w:r>
        <w:t>в) обеспечивать создание</w:t>
      </w:r>
      <w:r>
        <w:t>, подготовку и поддержание в готовности к применению сил и средств предупреждения и ликвидации чрезвычайных ситуаций, осуществлять обучение работников организаций способам защиты и действиям в чрезвычайных ситуациях;</w:t>
      </w:r>
    </w:p>
    <w:p w:rsidR="00000000" w:rsidRDefault="006D4405">
      <w:pPr>
        <w:pStyle w:val="ConsPlusNormal"/>
        <w:jc w:val="both"/>
      </w:pPr>
      <w:r>
        <w:t xml:space="preserve">(пп. "в" в ред. Федерального закона от </w:t>
      </w:r>
      <w:r>
        <w:t>28.10.2002 N 129-ФЗ)</w:t>
      </w:r>
    </w:p>
    <w:p w:rsidR="00000000" w:rsidRDefault="006D4405">
      <w:pPr>
        <w:pStyle w:val="ConsPlusNormal"/>
        <w:ind w:firstLine="540"/>
        <w:jc w:val="both"/>
      </w:pPr>
      <w: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</w:p>
    <w:p w:rsidR="00000000" w:rsidRDefault="006D4405">
      <w:pPr>
        <w:pStyle w:val="ConsPlusNormal"/>
        <w:jc w:val="both"/>
      </w:pPr>
      <w:r>
        <w:t>(пп. "г" в ред. Федерального закона от 28.12.2013 N 404-ФЗ)</w:t>
      </w:r>
    </w:p>
    <w:p w:rsidR="00000000" w:rsidRDefault="006D4405">
      <w:pPr>
        <w:pStyle w:val="ConsPlusNormal"/>
        <w:ind w:firstLine="540"/>
        <w:jc w:val="both"/>
      </w:pPr>
      <w:r>
        <w:t>д) о</w:t>
      </w:r>
      <w:r>
        <w:t>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предупреждения и ликвидации чрезвычайны</w:t>
      </w:r>
      <w:r>
        <w:t>х ситуаций;</w:t>
      </w:r>
    </w:p>
    <w:p w:rsidR="00000000" w:rsidRDefault="006D4405">
      <w:pPr>
        <w:pStyle w:val="ConsPlusNormal"/>
        <w:ind w:firstLine="540"/>
        <w:jc w:val="both"/>
      </w:pPr>
      <w: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ж) создавать резервы финансовых и материальных ресурсов для ликвидации чрезвычайных с</w:t>
      </w:r>
      <w:r>
        <w:t>итуаций;</w:t>
      </w:r>
    </w:p>
    <w:p w:rsidR="00000000" w:rsidRDefault="006D4405">
      <w:pPr>
        <w:pStyle w:val="ConsPlusNormal"/>
        <w:ind w:firstLine="540"/>
        <w:jc w:val="both"/>
      </w:pPr>
      <w:r>
        <w:t xml:space="preserve">з) предоставлять в установленном порядке информацию в области защиты населения и территорий </w:t>
      </w:r>
      <w:r>
        <w:lastRenderedPageBreak/>
        <w:t>от чрезвычайных ситуаций, а также оповещать работников организаций об угрозе возникновения или о возникновении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</w:t>
      </w:r>
      <w:r>
        <w:t xml:space="preserve">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</w:t>
      </w:r>
      <w:r>
        <w:t>резвычайных ситуаций путем предоставления и (или) использования имеющихся у организаций технических устройств для распространения продукции средств массовой информации, а также каналов связи, выделения эфирного времени и иными способами.</w:t>
      </w:r>
    </w:p>
    <w:p w:rsidR="00000000" w:rsidRDefault="006D4405">
      <w:pPr>
        <w:pStyle w:val="ConsPlusNormal"/>
        <w:jc w:val="both"/>
      </w:pPr>
      <w:r>
        <w:t>(пп. "и" введен Фе</w:t>
      </w:r>
      <w:r>
        <w:t>деральным законом от 04.12.2006 N 206-ФЗ)</w:t>
      </w:r>
    </w:p>
    <w:p w:rsidR="00000000" w:rsidRDefault="006D4405">
      <w:pPr>
        <w:pStyle w:val="ConsPlusNormal"/>
        <w:ind w:firstLine="540"/>
        <w:jc w:val="both"/>
      </w:pPr>
      <w:r>
        <w:t xml:space="preserve"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</w:t>
      </w:r>
      <w:r>
        <w:t>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</w:p>
    <w:p w:rsidR="00000000" w:rsidRDefault="006D4405">
      <w:pPr>
        <w:pStyle w:val="ConsPlusNormal"/>
        <w:jc w:val="both"/>
      </w:pPr>
      <w:r>
        <w:t>(часть вторая введена Федеральным законом от 01.04.2012 N 23-ФЗ)</w:t>
      </w:r>
    </w:p>
    <w:p w:rsidR="00000000" w:rsidRDefault="006D4405">
      <w:pPr>
        <w:pStyle w:val="ConsPlusNormal"/>
        <w:ind w:firstLine="540"/>
        <w:jc w:val="both"/>
      </w:pPr>
      <w:r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</w:t>
      </w:r>
      <w:r>
        <w:t>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6D4405">
      <w:pPr>
        <w:pStyle w:val="ConsPlusNormal"/>
        <w:jc w:val="both"/>
      </w:pPr>
      <w:r>
        <w:t>(часть третья введена Федеральным зак</w:t>
      </w:r>
      <w:r>
        <w:t>оном от 01.04.2012 N 23-ФЗ)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1" w:name="Par309"/>
      <w:bookmarkEnd w:id="21"/>
      <w:r>
        <w:t>Статья 15. Участие общественных объединений в ликвидации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Общественные объединения могут участвовать в мероприятиях в области защиты населения и территорий от чрезвычайных ситуаций, в том числе</w:t>
      </w:r>
      <w:r>
        <w:t xml:space="preserve"> обеспечения безопасности людей на водных объектах, в соответствии с законодательством Российской Федерации и со своими уставами.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Общественные объединения, участвующие в ликвидации чрезвычайных ситуаций, д</w:t>
      </w:r>
      <w:r>
        <w:t>ействуют под руководством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</w:t>
      </w:r>
      <w:r>
        <w:t xml:space="preserve">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</w:t>
      </w:r>
      <w:r>
        <w:t>ьности в этих условиях.</w:t>
      </w:r>
    </w:p>
    <w:p w:rsidR="00000000" w:rsidRDefault="006D4405">
      <w:pPr>
        <w:pStyle w:val="ConsPlusNormal"/>
        <w:ind w:firstLine="540"/>
        <w:jc w:val="both"/>
      </w:pPr>
      <w:r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2" w:name="Par316"/>
      <w:bookmarkEnd w:id="22"/>
      <w:r>
        <w:t>Статья 16. Привлечение Вооруженных Сил Российской Федерации, други</w:t>
      </w:r>
      <w:r>
        <w:t>х войск и воинских формирований для ликвидации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</w:t>
      </w:r>
      <w:r>
        <w:t>ривлечения определяется Президентом Российской Федерации в соответствии с законодательством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3" w:name="Par320"/>
      <w:bookmarkEnd w:id="23"/>
      <w: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000000" w:rsidRDefault="006D4405">
      <w:pPr>
        <w:pStyle w:val="ConsPlusNormal"/>
      </w:pPr>
      <w:r>
        <w:t>(в ред. Феде</w:t>
      </w:r>
      <w:r>
        <w:t>рального закона от 30.10.2007 N 241-ФЗ)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 xml:space="preserve"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</w:t>
      </w:r>
      <w:r>
        <w:lastRenderedPageBreak/>
        <w:t>иными нормативными правовыми а</w:t>
      </w:r>
      <w:r>
        <w:t>ктами Российской Федерации, законами и иными нормативными правовыми актами субъектов Российской Федерации.</w:t>
      </w:r>
    </w:p>
    <w:p w:rsidR="00000000" w:rsidRDefault="006D4405">
      <w:pPr>
        <w:pStyle w:val="ConsPlusNormal"/>
      </w:pPr>
      <w:r>
        <w:t>(в ред. Федерального закона от 30.10.2007 N 241-ФЗ)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4" w:name="Par326"/>
      <w:bookmarkEnd w:id="24"/>
      <w:r>
        <w:rPr>
          <w:b/>
          <w:bCs/>
          <w:sz w:val="16"/>
          <w:szCs w:val="16"/>
        </w:rPr>
        <w:t>Глава IV. ПРАВА И ОБЯЗАННОСТИ ГРАЖДАН РОССИЙСКОЙ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ФЕДЕРАЦИИ В ОБЛАСТИ ЗАЩИТЫ НАСЕЛЕНИЯ И ТЕРРИТОРИЙ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 И СОЦИАЛЬНАЯ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ЗАЩИТА ПОСТРАДАВШИХ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5" w:name="Par331"/>
      <w:bookmarkEnd w:id="25"/>
      <w:r>
        <w:t>Статья 18. Права граждан Российской Федерации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bookmarkStart w:id="26" w:name="Par333"/>
      <w:bookmarkEnd w:id="26"/>
      <w:r>
        <w:t>1. Граждане</w:t>
      </w:r>
      <w:r>
        <w:t xml:space="preserve"> Российской Федерации имеют право:</w:t>
      </w:r>
    </w:p>
    <w:p w:rsidR="00000000" w:rsidRDefault="006D4405">
      <w:pPr>
        <w:pStyle w:val="ConsPlusNormal"/>
        <w:ind w:firstLine="540"/>
        <w:jc w:val="both"/>
      </w:pPr>
      <w:r>
        <w:t>на защиту жизни, здоровья и личного имущества в случае возникновения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в соответствии с планами ликвидации чрезвычайных ситуаций использовать средства коллективной и индивидуальной защиты и другое иму</w:t>
      </w:r>
      <w:r>
        <w:t>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быть информированными о риске, которому они могут подвергнуться в определенны</w:t>
      </w:r>
      <w:r>
        <w:t>х местах пребывания на территории страны, и о мерах необходимой безопасности;</w:t>
      </w:r>
    </w:p>
    <w:p w:rsidR="00000000" w:rsidRDefault="006D4405">
      <w:pPr>
        <w:pStyle w:val="ConsPlusNormal"/>
        <w:ind w:firstLine="540"/>
        <w:jc w:val="both"/>
      </w:pPr>
      <w:r>
        <w:t>обращаться лично, а также направлять в государственные органы и органы местного самоуправления индивидуальные и коллективные обращения по вопросам защиты населения и территорий о</w:t>
      </w:r>
      <w:r>
        <w:t>т чрезвычайных ситуаций, в том числе обеспечения безопасности людей на водных объектах;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участвовать в установленном порядке в мероприятиях по предупреждению и ликвидации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на возмещени</w:t>
      </w:r>
      <w:r>
        <w:t>е ущерба, причиненного их здоровью и имуществу вследствие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на медицинское обслуживание, компенсации и социальные гарантии за проживание и работу в зонах чрезвычайных ситуаций;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на пол</w:t>
      </w:r>
      <w:r>
        <w:t>учение компенсаций и социальных гарантий за ущерб, причиненный их здоровью при выполнении обязанностей в ходе ликвидации чрезвычайных ситуаций;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  <w:r>
        <w:t>на пенсионное обеспечение в случае потери трудоспособности в</w:t>
      </w:r>
      <w:r>
        <w:t xml:space="preserve">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</w:p>
    <w:p w:rsidR="00000000" w:rsidRDefault="006D4405">
      <w:pPr>
        <w:pStyle w:val="ConsPlusNormal"/>
        <w:ind w:firstLine="540"/>
        <w:jc w:val="both"/>
      </w:pPr>
      <w:r>
        <w:t>на пенсионное обеспече</w:t>
      </w:r>
      <w:r>
        <w:t>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</w:t>
      </w:r>
      <w:r>
        <w:t xml:space="preserve"> полученного при выполнении гражданского долга по спасению человеческой жизни, охране собственности и правопорядка.</w:t>
      </w:r>
    </w:p>
    <w:p w:rsidR="00000000" w:rsidRDefault="006D4405">
      <w:pPr>
        <w:pStyle w:val="ConsPlusNormal"/>
        <w:ind w:firstLine="540"/>
        <w:jc w:val="both"/>
      </w:pPr>
      <w:r>
        <w:t xml:space="preserve">2. Порядок и условия, виды и размеры компенсаций и социальных гарантий, предоставляемых гражданам Российской Федерации в соответствии с </w:t>
      </w:r>
      <w:hyperlink w:anchor="Par333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статьи, устанавливаются законодательством Российской Федерации и законодательством субъектов Российской Федерации.</w:t>
      </w:r>
    </w:p>
    <w:p w:rsidR="00000000" w:rsidRDefault="006D4405">
      <w:pPr>
        <w:pStyle w:val="ConsPlusNormal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7" w:name="Par350"/>
      <w:bookmarkEnd w:id="27"/>
      <w:r>
        <w:t>Стать</w:t>
      </w:r>
      <w:r>
        <w:t>я 19. Обязанности граждан Российской Федерации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Граждане Российской Федерации обязаны:</w:t>
      </w:r>
    </w:p>
    <w:p w:rsidR="00000000" w:rsidRDefault="006D4405">
      <w:pPr>
        <w:pStyle w:val="ConsPlusNormal"/>
        <w:ind w:firstLine="540"/>
        <w:jc w:val="both"/>
      </w:pPr>
      <w:r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соблюдать меры безопасности в быту и повседневн</w:t>
      </w:r>
      <w:r>
        <w:t>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lastRenderedPageBreak/>
        <w:t>изучать основные способы защиты населения и территорий от ч</w:t>
      </w:r>
      <w:r>
        <w:t>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</w:t>
      </w:r>
      <w:r>
        <w:t xml:space="preserve"> области;</w:t>
      </w:r>
    </w:p>
    <w:p w:rsidR="00000000" w:rsidRDefault="006D4405">
      <w:pPr>
        <w:pStyle w:val="ConsPlusNormal"/>
        <w:jc w:val="both"/>
      </w:pPr>
      <w:r>
        <w:t>(в ред. Федеральных законов от 25.11.2009 N 267-ФЗ, от 19.05.2010 N 91-ФЗ)</w:t>
      </w:r>
    </w:p>
    <w:p w:rsidR="00000000" w:rsidRDefault="006D4405">
      <w:pPr>
        <w:pStyle w:val="ConsPlusNormal"/>
        <w:ind w:firstLine="540"/>
        <w:jc w:val="both"/>
      </w:pPr>
      <w:r>
        <w:t>выполнять установленные правила поведения при угрозе и возникновении чрезвычайных ситуаций;</w:t>
      </w:r>
    </w:p>
    <w:p w:rsidR="00000000" w:rsidRDefault="006D4405">
      <w:pPr>
        <w:pStyle w:val="ConsPlusNormal"/>
        <w:ind w:firstLine="540"/>
        <w:jc w:val="both"/>
      </w:pPr>
      <w:r>
        <w:t>при необходимости оказывать содействие в проведении аварийно-спасательных и дру</w:t>
      </w:r>
      <w:r>
        <w:t>гих неотложных работ.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28" w:name="Par360"/>
      <w:bookmarkEnd w:id="28"/>
      <w:r>
        <w:rPr>
          <w:b/>
          <w:bCs/>
          <w:sz w:val="16"/>
          <w:szCs w:val="16"/>
        </w:rPr>
        <w:t>Глава V. ПОДГОТОВКА НАСЕЛЕНИЯ В ОБЛАСТИ ЗАЩИТЫ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29" w:name="Par363"/>
      <w:bookmarkEnd w:id="29"/>
      <w:r>
        <w:t>Статья 20. Подготовка населения в области защиты от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(в ред. Федерального закона от 04.12.2006 N 206-ФЗ)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 xml:space="preserve">Порядок </w:t>
      </w:r>
      <w:r>
        <w:t>подготовки населения в области защиты от чрезвычайных ситуаций определяется Правительством Российской Федерации.</w:t>
      </w:r>
    </w:p>
    <w:p w:rsidR="00000000" w:rsidRDefault="006D4405">
      <w:pPr>
        <w:pStyle w:val="ConsPlusNormal"/>
        <w:ind w:firstLine="540"/>
        <w:jc w:val="both"/>
      </w:pPr>
      <w:r>
        <w:t>Подготовка населения к действиям в чрезвычайных ситуациях осуществляется в организациях, в том числе в образовательных организациях, по месту ж</w:t>
      </w:r>
      <w:r>
        <w:t>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</w:p>
    <w:p w:rsidR="00000000" w:rsidRDefault="006D4405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6D4405">
      <w:pPr>
        <w:pStyle w:val="ConsPlusNormal"/>
        <w:ind w:firstLine="540"/>
        <w:jc w:val="both"/>
      </w:pPr>
      <w:r>
        <w:t>Методическое руководство при решении вопросов защиты н</w:t>
      </w:r>
      <w:r>
        <w:t>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</w:t>
      </w:r>
      <w:r>
        <w:t>ием специализированных технических средств оповещения и 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</w:t>
      </w:r>
      <w:r>
        <w:t>чайных ситуаций.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 в организациях, осуще</w:t>
      </w:r>
      <w:r>
        <w:t>ствляющих образовательную деятельность, и непосредственно по месту работы.</w:t>
      </w:r>
    </w:p>
    <w:p w:rsidR="00000000" w:rsidRDefault="006D4405">
      <w:pPr>
        <w:pStyle w:val="ConsPlusNormal"/>
        <w:jc w:val="both"/>
      </w:pPr>
      <w:r>
        <w:t>(часть четвертая в ред. Федерального закона от 02.07.2013 N 185-ФЗ)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0" w:name="Par375"/>
      <w:bookmarkEnd w:id="30"/>
      <w:r>
        <w:t>Статья 21. Пропаганда знаний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</w:t>
      </w:r>
      <w:r>
        <w:t>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</w:t>
      </w:r>
      <w:r>
        <w:t>го самоуправления, организациями.</w:t>
      </w:r>
    </w:p>
    <w:p w:rsidR="00000000" w:rsidRDefault="006D4405">
      <w:pPr>
        <w:pStyle w:val="ConsPlusNormal"/>
        <w:jc w:val="both"/>
      </w:pPr>
      <w:r>
        <w:t>(в ред. Федерального закона от 19.05.2010 N 91-ФЗ)</w:t>
      </w:r>
    </w:p>
    <w:p w:rsidR="00000000" w:rsidRDefault="006D4405">
      <w:pPr>
        <w:pStyle w:val="ConsPlusNormal"/>
        <w:ind w:firstLine="540"/>
        <w:jc w:val="both"/>
      </w:pPr>
      <w:r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</w:t>
      </w:r>
      <w:r>
        <w:t xml:space="preserve">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людей.</w:t>
      </w:r>
    </w:p>
    <w:p w:rsidR="00000000" w:rsidRDefault="006D4405">
      <w:pPr>
        <w:pStyle w:val="ConsPlusNormal"/>
        <w:jc w:val="both"/>
      </w:pPr>
      <w:r>
        <w:t>(в ред. Федеральных законов от 04.12.2006 N 206-ФЗ, от 19.05.2010 N 91-ФЗ)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1" w:name="Par382"/>
      <w:bookmarkEnd w:id="31"/>
      <w:r>
        <w:rPr>
          <w:b/>
          <w:bCs/>
          <w:sz w:val="16"/>
          <w:szCs w:val="16"/>
        </w:rPr>
        <w:t>Глава VI. ПОРЯ</w:t>
      </w:r>
      <w:r>
        <w:rPr>
          <w:b/>
          <w:bCs/>
          <w:sz w:val="16"/>
          <w:szCs w:val="16"/>
        </w:rPr>
        <w:t>ДОК ФИНАНСОВОГО И МАТЕРИАЛЬНОГО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МЕРОПРИЯТИЙ ПО ЗАЩИТЕ НАСЕЛЕНИЯ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2" w:name="Par386"/>
      <w:bookmarkEnd w:id="32"/>
      <w:r>
        <w:t>Статья 22. Финансирование целевых программ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Финансирование целевых программ по защите населения и территорий от чрезвычайных ситу</w:t>
      </w:r>
      <w:r>
        <w:t>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3" w:name="Par390"/>
      <w:bookmarkEnd w:id="33"/>
      <w:r>
        <w:t>Статья 23. Финансовое обеспечение деятельности органов уп</w:t>
      </w:r>
      <w:r>
        <w:t>равления, специально уполномоченных на решение задач в области защиты населения и территорий от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(в ред. Федерального закона от 22.08.2004 N 122-ФЗ)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Финансовое обеспечение деятельности федерального органа исполнительной власти, орган</w:t>
      </w:r>
      <w:r>
        <w:t>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</w:t>
      </w:r>
      <w:r>
        <w:t>одным обязательством соответственно Российской Федерации, субъекта Российской Федерации и муниципального образования.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4" w:name="Par396"/>
      <w:bookmarkEnd w:id="34"/>
      <w:r>
        <w:t>Статья 24. Финансовое обеспечение предупреждения и ликвидации последствий чрезвычайных ситуаций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 xml:space="preserve">(в ред. Федерального закона </w:t>
      </w:r>
      <w:r>
        <w:t>от 22.08.2004 N 122-ФЗ)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1. 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</w:p>
    <w:p w:rsidR="00000000" w:rsidRDefault="006D4405">
      <w:pPr>
        <w:pStyle w:val="ConsPlusNormal"/>
        <w:ind w:firstLine="540"/>
        <w:jc w:val="both"/>
      </w:pPr>
      <w:r>
        <w:t>федерального и межрегионального характера, а также чрезвычайных ситуаций в лесах, возникших</w:t>
      </w:r>
      <w:r>
        <w:t xml:space="preserve"> вследствие лесных пожаров, является расходным обязательством Российской Федерации;</w:t>
      </w:r>
    </w:p>
    <w:p w:rsidR="00000000" w:rsidRDefault="006D4405">
      <w:pPr>
        <w:pStyle w:val="ConsPlusNormal"/>
        <w:ind w:firstLine="540"/>
        <w:jc w:val="both"/>
      </w:pPr>
      <w:r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</w:p>
    <w:p w:rsidR="00000000" w:rsidRDefault="006D4405">
      <w:pPr>
        <w:pStyle w:val="ConsPlusNormal"/>
        <w:ind w:firstLine="540"/>
        <w:jc w:val="both"/>
      </w:pPr>
      <w:r>
        <w:t>в границах (на территории) муниципального образования (за искл</w:t>
      </w:r>
      <w:r>
        <w:t>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</w:p>
    <w:p w:rsidR="00000000" w:rsidRDefault="006D4405">
      <w:pPr>
        <w:pStyle w:val="ConsPlusNormal"/>
        <w:jc w:val="both"/>
      </w:pPr>
      <w:r>
        <w:t>(п. 1 в ред. Федерального закона от 29.12.2010 N 442-ФЗ)</w:t>
      </w:r>
    </w:p>
    <w:p w:rsidR="00000000" w:rsidRDefault="006D4405">
      <w:pPr>
        <w:pStyle w:val="ConsPlusNormal"/>
        <w:ind w:firstLine="540"/>
        <w:jc w:val="both"/>
      </w:pPr>
      <w:r>
        <w:t>2. Организации всех форм собственности участвуют в ликвидации</w:t>
      </w:r>
      <w:r>
        <w:t xml:space="preserve"> чрезвычайных ситуаций за счет собственных средств в порядке, установленном Правительством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5" w:name="Par407"/>
      <w:bookmarkEnd w:id="35"/>
      <w: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Резервы фина</w:t>
      </w:r>
      <w:r>
        <w:t>нсовых и материальных ресурсов для ликвидации чрезвычайных ситуаций создаются заблаговременно в целях экстренного привлечения необходимых средств в случае возникновения чрезвычайных ситуаций. Указанные резервы создаются федеральными органами исполнительной</w:t>
      </w:r>
      <w:r>
        <w:t xml:space="preserve"> власти, органами исполнительной власти субъектов Российской Федерации, а также органами местного самоуправления.</w:t>
      </w:r>
    </w:p>
    <w:p w:rsidR="00000000" w:rsidRDefault="006D4405">
      <w:pPr>
        <w:pStyle w:val="ConsPlusNormal"/>
        <w:ind w:firstLine="540"/>
        <w:jc w:val="both"/>
      </w:pPr>
      <w:r>
        <w:t>Порядок создания и использования указанных в части первой настоящей статьи резервов (резервных фондов) и порядок восполнения использованных ср</w:t>
      </w:r>
      <w:r>
        <w:t>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самоуправления.</w:t>
      </w:r>
    </w:p>
    <w:p w:rsidR="00000000" w:rsidRDefault="006D4405">
      <w:pPr>
        <w:pStyle w:val="ConsPlusNormal"/>
        <w:jc w:val="both"/>
      </w:pPr>
      <w:r>
        <w:t>(часть вторая в ред. Федерального закона от 22.08.2004 N 122-ФЗ)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6" w:name="Par413"/>
      <w:bookmarkEnd w:id="36"/>
      <w:r>
        <w:rPr>
          <w:b/>
          <w:bCs/>
          <w:sz w:val="16"/>
          <w:szCs w:val="16"/>
        </w:rPr>
        <w:t>Глава VII. ГОСУДАРСТВЕННАЯ ЭКСПЕРТИЗА, НАДЗОР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КОНТРОЛЬ В ОБЛАСТИ ЗАЩИТЫ НАСЕЛЕНИЯ И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7" w:name="Par417"/>
      <w:bookmarkEnd w:id="37"/>
      <w: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lastRenderedPageBreak/>
        <w:t>(в ред. Федерального закона от 18.12.2006 N 232-ФЗ)</w:t>
      </w:r>
    </w:p>
    <w:p w:rsidR="00000000" w:rsidRDefault="006D4405">
      <w:pPr>
        <w:pStyle w:val="ConsPlusNormal"/>
        <w:ind w:firstLine="540"/>
        <w:jc w:val="both"/>
      </w:pPr>
    </w:p>
    <w:p w:rsidR="00000000" w:rsidRDefault="006D4405">
      <w:pPr>
        <w:pStyle w:val="ConsPlusNormal"/>
        <w:ind w:firstLine="540"/>
        <w:jc w:val="both"/>
      </w:pPr>
      <w:r>
        <w:t>Проектная документация особо опасных, технически слож</w:t>
      </w:r>
      <w:r>
        <w:t>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8" w:name="Par423"/>
      <w:bookmarkEnd w:id="38"/>
      <w:r>
        <w:t>Статья 27. Надзор и контроль в области защиты населения и т</w:t>
      </w:r>
      <w:r>
        <w:t>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Государственный надзор и контроль в области защиты населения и территорий от чрезвычайных ситуаций проводятся в соответствии с задачами, возложенными на единую государственную систему предупреждения и ликвидации чрезвыча</w:t>
      </w:r>
      <w:r>
        <w:t>йных ситуаций, в целях проверки полноты выполнения мероприятий по предупреждению чрезвычайных ситуаций и готовности должностных лиц, сил и средств к действиям в случае их возникновения.</w:t>
      </w:r>
    </w:p>
    <w:p w:rsidR="00000000" w:rsidRDefault="006D4405">
      <w:pPr>
        <w:pStyle w:val="ConsPlusNormal"/>
        <w:ind w:firstLine="540"/>
        <w:jc w:val="both"/>
      </w:pPr>
      <w:r>
        <w:t>Государственный надзор и контроль в указанной области осуществляются ф</w:t>
      </w:r>
      <w:r>
        <w:t>едеральными органами исполнительной власти и органами исполнительной власти субъектов Российской Федерации в соответствии с законодательством Российской Федерации и законодательством субъектов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39" w:name="Par428"/>
      <w:bookmarkEnd w:id="39"/>
      <w:r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Виновные в невыполнении или недобросовестном выполнении законодательства Российской Федерации в области защиты н</w:t>
      </w:r>
      <w:r>
        <w:t>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лица и граждане Российской Федера</w:t>
      </w:r>
      <w:r>
        <w:t>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</w:t>
      </w:r>
      <w:r>
        <w:t>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0" w:name="Par432"/>
      <w:bookmarkEnd w:id="40"/>
      <w:r>
        <w:rPr>
          <w:b/>
          <w:bCs/>
          <w:sz w:val="16"/>
          <w:szCs w:val="16"/>
        </w:rPr>
        <w:t>Глава VIII. МЕЖДУНАРОДНЫЕ ДОГОВОРЫ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В ОБЛАСТИ ЗАЩИТЫ НАСЕЛЕНИЯ</w:t>
      </w:r>
    </w:p>
    <w:p w:rsidR="00000000" w:rsidRDefault="006D4405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И ТЕРРИТОРИЙ ОТ ЧРЕЗВЫЧАЙНЫХ СИТУАЦИЙ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41" w:name="Par436"/>
      <w:bookmarkEnd w:id="41"/>
      <w:r>
        <w:t>Статья 29. Международные договоры Российской Федерации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405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6D4405">
      <w:pPr>
        <w:pStyle w:val="ConsPlusNormal"/>
        <w:ind w:firstLine="540"/>
        <w:jc w:val="both"/>
      </w:pPr>
      <w:r>
        <w:t>По вопр</w:t>
      </w:r>
      <w:r>
        <w:t>осу, касающемуся порядка организации подготовки и проведения мероприятий по оказанию помощи иностранным государствам в ликвидации чрезвычайных ситуаций, см. Постановление Правительства РФ от 31.08.2000 N 644.</w:t>
      </w: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000000" w:rsidRDefault="006D4405">
      <w:pPr>
        <w:pStyle w:val="ConsPlusNormal"/>
        <w:ind w:firstLine="540"/>
        <w:jc w:val="both"/>
      </w:pPr>
      <w:r>
        <w:t>Если международными договорами Российской Феде</w:t>
      </w:r>
      <w:r>
        <w:t>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2" w:name="Par444"/>
      <w:bookmarkEnd w:id="42"/>
      <w:r>
        <w:rPr>
          <w:b/>
          <w:bCs/>
          <w:sz w:val="16"/>
          <w:szCs w:val="16"/>
        </w:rPr>
        <w:t>Глава IX.</w:t>
      </w:r>
      <w:r>
        <w:rPr>
          <w:b/>
          <w:bCs/>
          <w:sz w:val="16"/>
          <w:szCs w:val="16"/>
        </w:rPr>
        <w:t xml:space="preserve"> ЗАКЛЮЧИТЕЛЬНЫЕ ПОЛОЖЕНИЯ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43" w:name="Par446"/>
      <w:bookmarkEnd w:id="43"/>
      <w:r>
        <w:t>Статья 30. Вступление настоящего Федерального закона в силу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  <w:outlineLvl w:val="1"/>
      </w:pPr>
      <w:bookmarkStart w:id="44" w:name="Par450"/>
      <w:bookmarkEnd w:id="44"/>
      <w:r>
        <w:t>Статья 31. Приведение нормативных правовых актов в соответст</w:t>
      </w:r>
      <w:r>
        <w:t>вие с настоящим Федеральным законом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ind w:firstLine="540"/>
        <w:jc w:val="both"/>
      </w:pPr>
      <w: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</w:t>
      </w:r>
      <w:r>
        <w:t xml:space="preserve">ов местного самоуправления приводятся в соответствие с настоящим Федеральным законом в течение двух месяцев со </w:t>
      </w:r>
      <w:r>
        <w:lastRenderedPageBreak/>
        <w:t>дня его вступления в силу.</w:t>
      </w:r>
    </w:p>
    <w:p w:rsidR="00000000" w:rsidRDefault="006D4405">
      <w:pPr>
        <w:pStyle w:val="ConsPlusNormal"/>
        <w:ind w:firstLine="540"/>
        <w:jc w:val="both"/>
      </w:pPr>
      <w:r>
        <w:t>Правительство Российской Федерации в трехмесячный срок в установленном порядке вносит в Государственную Думу Федеральн</w:t>
      </w:r>
      <w:r>
        <w:t>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  <w:jc w:val="right"/>
      </w:pPr>
      <w:r>
        <w:t>Президент</w:t>
      </w:r>
    </w:p>
    <w:p w:rsidR="00000000" w:rsidRDefault="006D4405">
      <w:pPr>
        <w:pStyle w:val="ConsPlusNormal"/>
        <w:jc w:val="right"/>
      </w:pPr>
      <w:r>
        <w:t>Российской Федерации</w:t>
      </w:r>
    </w:p>
    <w:p w:rsidR="00000000" w:rsidRDefault="006D4405">
      <w:pPr>
        <w:pStyle w:val="ConsPlusNormal"/>
        <w:jc w:val="right"/>
      </w:pPr>
      <w:r>
        <w:t>Б.ЕЛЬЦИН</w:t>
      </w:r>
    </w:p>
    <w:p w:rsidR="00000000" w:rsidRDefault="006D4405">
      <w:pPr>
        <w:pStyle w:val="ConsPlusNormal"/>
      </w:pPr>
      <w:r>
        <w:t>Москва, Кремль</w:t>
      </w:r>
    </w:p>
    <w:p w:rsidR="00000000" w:rsidRDefault="006D4405">
      <w:pPr>
        <w:pStyle w:val="ConsPlusNormal"/>
      </w:pPr>
      <w:r>
        <w:t>21 декабря 1994 года</w:t>
      </w:r>
    </w:p>
    <w:p w:rsidR="00000000" w:rsidRDefault="006D4405">
      <w:pPr>
        <w:pStyle w:val="ConsPlusNormal"/>
      </w:pPr>
      <w:r>
        <w:t>N 68-ФЗ</w:t>
      </w:r>
    </w:p>
    <w:p w:rsidR="00000000" w:rsidRDefault="006D4405">
      <w:pPr>
        <w:pStyle w:val="ConsPlusNormal"/>
      </w:pPr>
    </w:p>
    <w:p w:rsidR="00000000" w:rsidRDefault="006D4405">
      <w:pPr>
        <w:pStyle w:val="ConsPlusNormal"/>
      </w:pPr>
    </w:p>
    <w:p w:rsidR="00000000" w:rsidRDefault="006D4405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000000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D4405">
      <w:pPr>
        <w:spacing w:after="0" w:line="240" w:lineRule="auto"/>
      </w:pPr>
      <w:r>
        <w:separator/>
      </w:r>
    </w:p>
  </w:endnote>
  <w:endnote w:type="continuationSeparator" w:id="0">
    <w:p w:rsidR="00000000" w:rsidRDefault="006D44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D44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  <w:r>
      <w:rPr>
        <w:rFonts w:ascii="Times New Roman" w:hAnsi="Times New Roman" w:cs="Times New Roman"/>
        <w:sz w:val="10"/>
        <w:szCs w:val="10"/>
      </w:rPr>
      <w:t xml:space="preserve"> </w:t>
    </w: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>
            <w:rPr>
              <w:rFonts w:ascii="Tahoma" w:hAnsi="Tahoma" w:cs="Tahoma"/>
              <w:sz w:val="20"/>
              <w:szCs w:val="20"/>
            </w:rPr>
            <w:fldChar w:fldCharType="separate"/>
          </w:r>
          <w:r>
            <w:rPr>
              <w:rFonts w:ascii="Tahoma" w:hAnsi="Tahoma" w:cs="Tahoma"/>
              <w:noProof/>
              <w:sz w:val="20"/>
              <w:szCs w:val="20"/>
            </w:rPr>
            <w:t>18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D4405">
      <w:pPr>
        <w:spacing w:after="0" w:line="240" w:lineRule="auto"/>
      </w:pPr>
      <w:r>
        <w:separator/>
      </w:r>
    </w:p>
  </w:footnote>
  <w:footnote w:type="continuationSeparator" w:id="0">
    <w:p w:rsidR="00000000" w:rsidRDefault="006D44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21.12.1994 N 68-ФЗ</w:t>
          </w:r>
          <w:r>
            <w:rPr>
              <w:rFonts w:ascii="Tahoma" w:hAnsi="Tahoma" w:cs="Tahoma"/>
              <w:sz w:val="16"/>
              <w:szCs w:val="16"/>
            </w:rPr>
            <w:br/>
            <w:t>(ред. от 28.12.2013)</w:t>
          </w:r>
          <w:r>
            <w:rPr>
              <w:rFonts w:ascii="Tahoma" w:hAnsi="Tahoma" w:cs="Tahoma"/>
              <w:sz w:val="16"/>
              <w:szCs w:val="16"/>
            </w:rPr>
            <w:br/>
            <w:t>"О защите населения и территорий от чрезвычайных ситуаций природного и техногенного характера"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6D4405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29.01.2014</w:t>
          </w:r>
        </w:p>
      </w:tc>
    </w:tr>
  </w:tbl>
  <w:p w:rsidR="00000000" w:rsidRDefault="006D4405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6D4405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4405"/>
    <w:rsid w:val="006D4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8981</Words>
  <Characters>51196</Characters>
  <Application>Microsoft Office Word</Application>
  <DocSecurity>6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21.12.1994 N 68-ФЗ(ред. от 28.12.2013)"О защите населения и территорий от чрезвычайных ситуаций природного и техногенного характера"</vt:lpstr>
    </vt:vector>
  </TitlesOfParts>
  <Company/>
  <LinksUpToDate>false</LinksUpToDate>
  <CharactersWithSpaces>60057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21.12.1994 N 68-ФЗ(ред. от 28.12.2013)"О защите населения и территорий от чрезвычайных ситуаций природного и техногенного характера"</dc:title>
  <dc:creator>ConsultantPlus</dc:creator>
  <cp:lastModifiedBy>Антон Мойс</cp:lastModifiedBy>
  <cp:revision>2</cp:revision>
  <dcterms:created xsi:type="dcterms:W3CDTF">2014-01-29T07:37:00Z</dcterms:created>
  <dcterms:modified xsi:type="dcterms:W3CDTF">2014-01-29T07:37:00Z</dcterms:modified>
</cp:coreProperties>
</file>